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B2" w:rsidRPr="005A07B2" w:rsidRDefault="005A07B2" w:rsidP="005A07B2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5A07B2">
        <w:rPr>
          <w:rFonts w:ascii="Times New Roman" w:hAnsi="Times New Roman" w:cs="Times New Roman"/>
          <w:b/>
          <w:bCs/>
        </w:rPr>
        <w:t>ОБ УТВЕРЖДЕНИИ МИНИМАЛЬНОГО ОБЪЕМА СОЦИАЛЬНЫХ УСЛУГ В СФЕРЕ ВОСПИТАНИЯ В ОБЩЕОБРАЗОВАТЕЛЬНЫХ ОРГАНИЗАЦИЯХ РЕСПУБЛИКИ ТАТАРСТАН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</w:t>
      </w:r>
      <w:r w:rsidRPr="005A07B2">
        <w:rPr>
          <w:rFonts w:ascii="Times New Roman" w:hAnsi="Times New Roman" w:cs="Times New Roman"/>
        </w:rPr>
        <w:br/>
        <w:t>МИНИСТЕРСТВО ОБРАЗОВАНИЯ И НАУКИ РЕСПУБЛИКИ ТАТАРСТАН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ПРИКАЗ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от 11 декабря 2015 года N под-9737/15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ОБ УТВЕРЖДЕНИИ МИНИМАЛЬНОГО ОБЪЕМА СОЦИАЛЬНЫХ УСЛУГ В СФЕРЕ ВОСПИТАНИЯ В ОБЩЕОБРАЗОВАТЕЛЬНЫХ ОРГАНИЗАЦИЯХ РЕСПУБЛИКИ ТАТАРСТАН</w:t>
      </w:r>
      <w:r w:rsidRPr="005A07B2">
        <w:rPr>
          <w:rFonts w:ascii="Times New Roman" w:hAnsi="Times New Roman" w:cs="Times New Roman"/>
        </w:rPr>
        <w:br/>
        <w:t>В целях реализации положений </w:t>
      </w:r>
      <w:hyperlink r:id="rId5" w:history="1">
        <w:r w:rsidRPr="005A07B2">
          <w:rPr>
            <w:rStyle w:val="a3"/>
            <w:rFonts w:ascii="Times New Roman" w:hAnsi="Times New Roman" w:cs="Times New Roman"/>
          </w:rPr>
          <w:t>Стратегии развития воспитания обучающихся в Республике Татарстан на 2015 - 2025 годы</w:t>
        </w:r>
      </w:hyperlink>
      <w:r w:rsidRPr="005A07B2">
        <w:rPr>
          <w:rFonts w:ascii="Times New Roman" w:hAnsi="Times New Roman" w:cs="Times New Roman"/>
        </w:rPr>
        <w:t>, утвержденной </w:t>
      </w:r>
      <w:hyperlink r:id="rId6" w:history="1">
        <w:r w:rsidRPr="005A07B2">
          <w:rPr>
            <w:rStyle w:val="a3"/>
            <w:rFonts w:ascii="Times New Roman" w:hAnsi="Times New Roman" w:cs="Times New Roman"/>
          </w:rPr>
          <w:t>Постановлением Кабинета Министров Республики Татарстан от 17.06.2015 N 443 "Об утверждении Стратегии развития воспитания обучающихся в Республике Татарстан на 2015 - 2025 годы"</w:t>
        </w:r>
      </w:hyperlink>
      <w:r w:rsidRPr="005A07B2">
        <w:rPr>
          <w:rFonts w:ascii="Times New Roman" w:hAnsi="Times New Roman" w:cs="Times New Roman"/>
        </w:rPr>
        <w:t>, приказываю: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br/>
        <w:t>1. Утвердить Минимальный объем социальных услуг по воспитанию в общеобразовательных организациях Республик</w:t>
      </w:r>
      <w:r>
        <w:rPr>
          <w:rFonts w:ascii="Times New Roman" w:hAnsi="Times New Roman" w:cs="Times New Roman"/>
        </w:rPr>
        <w:t>и Татарстан (далее - Стандарт).</w:t>
      </w:r>
      <w:r w:rsidRPr="005A07B2">
        <w:rPr>
          <w:rFonts w:ascii="Times New Roman" w:hAnsi="Times New Roman" w:cs="Times New Roman"/>
        </w:rPr>
        <w:br/>
        <w:t>2. Руководителям государственных о</w:t>
      </w:r>
      <w:r>
        <w:rPr>
          <w:rFonts w:ascii="Times New Roman" w:hAnsi="Times New Roman" w:cs="Times New Roman"/>
        </w:rPr>
        <w:t>бщеобразовательных организаций:</w:t>
      </w:r>
      <w:r w:rsidRPr="005A07B2">
        <w:rPr>
          <w:rFonts w:ascii="Times New Roman" w:hAnsi="Times New Roman" w:cs="Times New Roman"/>
        </w:rPr>
        <w:br/>
        <w:t>2.1. организовать изучение данного Стандарта на педагогических советах, методич</w:t>
      </w:r>
      <w:r>
        <w:rPr>
          <w:rFonts w:ascii="Times New Roman" w:hAnsi="Times New Roman" w:cs="Times New Roman"/>
        </w:rPr>
        <w:t>еских объединениях организации;</w:t>
      </w:r>
      <w:r w:rsidRPr="005A07B2">
        <w:rPr>
          <w:rFonts w:ascii="Times New Roman" w:hAnsi="Times New Roman" w:cs="Times New Roman"/>
        </w:rPr>
        <w:br/>
        <w:t>2.2. обеспечить организацию воспитательной работ</w:t>
      </w:r>
      <w:r>
        <w:rPr>
          <w:rFonts w:ascii="Times New Roman" w:hAnsi="Times New Roman" w:cs="Times New Roman"/>
        </w:rPr>
        <w:t>ы в соответствии со Стандартом.</w:t>
      </w:r>
      <w:r w:rsidRPr="005A07B2">
        <w:rPr>
          <w:rFonts w:ascii="Times New Roman" w:hAnsi="Times New Roman" w:cs="Times New Roman"/>
        </w:rPr>
        <w:br/>
        <w:t xml:space="preserve">3. Рекомендовать руководителям муниципальных </w:t>
      </w:r>
      <w:r>
        <w:rPr>
          <w:rFonts w:ascii="Times New Roman" w:hAnsi="Times New Roman" w:cs="Times New Roman"/>
        </w:rPr>
        <w:t>органов управления образования:</w:t>
      </w:r>
      <w:r w:rsidRPr="005A07B2">
        <w:rPr>
          <w:rFonts w:ascii="Times New Roman" w:hAnsi="Times New Roman" w:cs="Times New Roman"/>
        </w:rPr>
        <w:br/>
        <w:t>3.1 руководствоваться данным Стандартом при организации воспитательной работы в муниципальных об</w:t>
      </w:r>
      <w:r>
        <w:rPr>
          <w:rFonts w:ascii="Times New Roman" w:hAnsi="Times New Roman" w:cs="Times New Roman"/>
        </w:rPr>
        <w:t>щеобразовательных организациях.</w:t>
      </w:r>
      <w:r w:rsidRPr="005A07B2">
        <w:rPr>
          <w:rFonts w:ascii="Times New Roman" w:hAnsi="Times New Roman" w:cs="Times New Roman"/>
        </w:rPr>
        <w:br/>
        <w:t>4. Государственному автономному образовательному учреждению дополнительного профессионального образования "Институт развития образования" (Р.Г.Хам</w:t>
      </w:r>
      <w:r>
        <w:rPr>
          <w:rFonts w:ascii="Times New Roman" w:hAnsi="Times New Roman" w:cs="Times New Roman"/>
        </w:rPr>
        <w:t>итов):</w:t>
      </w:r>
      <w:r w:rsidRPr="005A07B2">
        <w:rPr>
          <w:rFonts w:ascii="Times New Roman" w:hAnsi="Times New Roman" w:cs="Times New Roman"/>
        </w:rPr>
        <w:br/>
        <w:t>4.1. ежегодно по итогам учебного года представлять информационно-аналитические материалы о реализации Стандарта в об</w:t>
      </w:r>
      <w:r>
        <w:rPr>
          <w:rFonts w:ascii="Times New Roman" w:hAnsi="Times New Roman" w:cs="Times New Roman"/>
        </w:rPr>
        <w:t>щеобразовательных организациях;</w:t>
      </w:r>
      <w:r w:rsidRPr="005A07B2">
        <w:rPr>
          <w:rFonts w:ascii="Times New Roman" w:hAnsi="Times New Roman" w:cs="Times New Roman"/>
        </w:rPr>
        <w:br/>
        <w:t>4.2. по итогам анализа вносить предложения в план работы Министерства образования и науки Республики Татарстан на новый учебный год, в том числе по изучению и</w:t>
      </w:r>
      <w:r>
        <w:rPr>
          <w:rFonts w:ascii="Times New Roman" w:hAnsi="Times New Roman" w:cs="Times New Roman"/>
        </w:rPr>
        <w:t xml:space="preserve"> распространению лучшего опыта;</w:t>
      </w:r>
      <w:r w:rsidRPr="005A07B2">
        <w:rPr>
          <w:rFonts w:ascii="Times New Roman" w:hAnsi="Times New Roman" w:cs="Times New Roman"/>
        </w:rPr>
        <w:br/>
        <w:t>4.3. корректировать работу по повышению квалификации руководителей и педагогических работников общеобразовательных организаций с</w:t>
      </w:r>
      <w:r>
        <w:rPr>
          <w:rFonts w:ascii="Times New Roman" w:hAnsi="Times New Roman" w:cs="Times New Roman"/>
        </w:rPr>
        <w:t xml:space="preserve"> учетом полученных результатов.</w:t>
      </w:r>
      <w:r w:rsidRPr="005A07B2">
        <w:rPr>
          <w:rFonts w:ascii="Times New Roman" w:hAnsi="Times New Roman" w:cs="Times New Roman"/>
        </w:rPr>
        <w:br/>
        <w:t>5. Контроль за исполнением настоящего Приказа возложить на заместителя министра Л.О.Сулима.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Заместитель Премьер-министра</w:t>
      </w:r>
      <w:r w:rsidRPr="005A07B2">
        <w:rPr>
          <w:rFonts w:ascii="Times New Roman" w:hAnsi="Times New Roman" w:cs="Times New Roman"/>
        </w:rPr>
        <w:br/>
        <w:t>Республики Татарстан - министр</w:t>
      </w:r>
      <w:r w:rsidRPr="005A07B2">
        <w:rPr>
          <w:rFonts w:ascii="Times New Roman" w:hAnsi="Times New Roman" w:cs="Times New Roman"/>
        </w:rPr>
        <w:br/>
        <w:t>Э.Н.ФАТТАХОВ</w:t>
      </w:r>
    </w:p>
    <w:p w:rsid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МИНИМАЛЬНЫЙ ОБЪЕМ СОЦИАЛЬНЫХ УСЛУГ ПО ВОСПИТАНИЮ В ОБЩЕОБРАЗОВАТЕЛЬНЫХ ОРГАНИЗАЦИЯХ РЕСПУБЛИКИ ТАТАРСТАН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br/>
        <w:t>Утвержден</w:t>
      </w:r>
      <w:r w:rsidRPr="005A07B2">
        <w:rPr>
          <w:rFonts w:ascii="Times New Roman" w:hAnsi="Times New Roman" w:cs="Times New Roman"/>
        </w:rPr>
        <w:br/>
        <w:t>Приказом</w:t>
      </w:r>
      <w:r w:rsidRPr="005A07B2">
        <w:rPr>
          <w:rFonts w:ascii="Times New Roman" w:hAnsi="Times New Roman" w:cs="Times New Roman"/>
        </w:rPr>
        <w:br/>
        <w:t>Министерства образования и науки</w:t>
      </w:r>
      <w:r w:rsidRPr="005A07B2">
        <w:rPr>
          <w:rFonts w:ascii="Times New Roman" w:hAnsi="Times New Roman" w:cs="Times New Roman"/>
        </w:rPr>
        <w:br/>
        <w:t>Республики Татарстан</w:t>
      </w:r>
      <w:r w:rsidRPr="005A07B2">
        <w:rPr>
          <w:rFonts w:ascii="Times New Roman" w:hAnsi="Times New Roman" w:cs="Times New Roman"/>
        </w:rPr>
        <w:br/>
        <w:t>от 11 декабря 2015 года N под-9737/15</w:t>
      </w:r>
    </w:p>
    <w:p w:rsidR="005A07B2" w:rsidRPr="005A07B2" w:rsidRDefault="005A07B2" w:rsidP="005A07B2">
      <w:pPr>
        <w:jc w:val="center"/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1. ОБЛАСТЬ ПРИМЕНЕНИЯ</w:t>
      </w:r>
      <w:r w:rsidRPr="005A07B2">
        <w:rPr>
          <w:rFonts w:ascii="Times New Roman" w:hAnsi="Times New Roman" w:cs="Times New Roman"/>
        </w:rPr>
        <w:br/>
        <w:t>Настоящий Стандарт распространяется на услуги, предоставляемые в об</w:t>
      </w:r>
      <w:r>
        <w:rPr>
          <w:rFonts w:ascii="Times New Roman" w:hAnsi="Times New Roman" w:cs="Times New Roman"/>
        </w:rPr>
        <w:t>щеобразовательных организациях.</w:t>
      </w:r>
      <w:r w:rsidRPr="005A07B2">
        <w:rPr>
          <w:rFonts w:ascii="Times New Roman" w:hAnsi="Times New Roman" w:cs="Times New Roman"/>
        </w:rPr>
        <w:br/>
        <w:t>Стандарт устанавливает основные виды услуг, создаваемых в общеобразовательных организациях в целях реализации воспитания.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lastRenderedPageBreak/>
        <w:t>2. НОРМАТИВНЫЕ ССЫЛКИ</w:t>
      </w:r>
      <w:r w:rsidRPr="005A07B2">
        <w:rPr>
          <w:rFonts w:ascii="Times New Roman" w:hAnsi="Times New Roman" w:cs="Times New Roman"/>
        </w:rPr>
        <w:br/>
        <w:t>2.1. В настоящем Стандарте использованы</w:t>
      </w:r>
      <w:r>
        <w:rPr>
          <w:rFonts w:ascii="Times New Roman" w:hAnsi="Times New Roman" w:cs="Times New Roman"/>
        </w:rPr>
        <w:t xml:space="preserve"> ссылки на следующие документы:</w:t>
      </w:r>
      <w:r w:rsidRPr="005A07B2">
        <w:rPr>
          <w:rFonts w:ascii="Times New Roman" w:hAnsi="Times New Roman" w:cs="Times New Roman"/>
        </w:rPr>
        <w:br/>
      </w:r>
      <w:hyperlink r:id="rId7" w:history="1">
        <w:r w:rsidRPr="005A07B2">
          <w:rPr>
            <w:rStyle w:val="a3"/>
            <w:rFonts w:ascii="Times New Roman" w:hAnsi="Times New Roman" w:cs="Times New Roman"/>
          </w:rPr>
          <w:t>Конституция Российской Федерации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8" w:history="1">
        <w:r w:rsidRPr="005A07B2">
          <w:rPr>
            <w:rStyle w:val="a3"/>
            <w:rFonts w:ascii="Times New Roman" w:hAnsi="Times New Roman" w:cs="Times New Roman"/>
          </w:rPr>
          <w:t>Федеральный закон от 29 декабря 2012 года N 273-ФЗ "Об образовании в Российской Федерации"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9" w:history="1">
        <w:r w:rsidRPr="005A07B2">
          <w:rPr>
            <w:rStyle w:val="a3"/>
            <w:rFonts w:ascii="Times New Roman" w:hAnsi="Times New Roman" w:cs="Times New Roman"/>
          </w:rPr>
          <w:t>Указ Президента Российской Федерации от 7 мая 2012 года N 599 "О мерах по реализации государственной политики в области образования и науки"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0" w:history="1">
        <w:r w:rsidRPr="005A07B2">
          <w:rPr>
            <w:rStyle w:val="a3"/>
            <w:rFonts w:ascii="Times New Roman" w:hAnsi="Times New Roman" w:cs="Times New Roman"/>
          </w:rPr>
          <w:t>Указ Президента Российской Федерации от 1 июня 2012 года N 761 "О национальной стратегии действий в интересах детей на 2012 - 2017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  <w:t>Государственная программа Российской Федерации "Развитие образования" на 2013 - 2020 годы, утвержденная </w:t>
      </w:r>
      <w:hyperlink r:id="rId11" w:history="1">
        <w:r w:rsidRPr="005A07B2">
          <w:rPr>
            <w:rStyle w:val="a3"/>
            <w:rFonts w:ascii="Times New Roman" w:hAnsi="Times New Roman" w:cs="Times New Roman"/>
          </w:rPr>
          <w:t>Постановлением Правительства Российской Федерации от 15 апреля 2014 года N 295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2" w:history="1">
        <w:r w:rsidRPr="005A07B2">
          <w:rPr>
            <w:rStyle w:val="a3"/>
            <w:rFonts w:ascii="Times New Roman" w:hAnsi="Times New Roman" w:cs="Times New Roman"/>
          </w:rPr>
          <w:t>Постановление Правительства Российской Федерации от 5 октября 2010 года N 795 "О государственной программе "Патриотическое воспитание граждан Российской Федерации на 2010 - 2015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3" w:history="1">
        <w:r w:rsidRPr="005A07B2">
          <w:rPr>
            <w:rStyle w:val="a3"/>
            <w:rFonts w:ascii="Times New Roman" w:hAnsi="Times New Roman" w:cs="Times New Roman"/>
          </w:rPr>
          <w:t>Концепция развития дополнительного образования детей</w:t>
        </w:r>
      </w:hyperlink>
      <w:r w:rsidRPr="005A07B2">
        <w:rPr>
          <w:rFonts w:ascii="Times New Roman" w:hAnsi="Times New Roman" w:cs="Times New Roman"/>
        </w:rPr>
        <w:t>, утвержденная </w:t>
      </w:r>
      <w:hyperlink r:id="rId14" w:history="1">
        <w:r w:rsidRPr="005A07B2">
          <w:rPr>
            <w:rStyle w:val="a3"/>
            <w:rFonts w:ascii="Times New Roman" w:hAnsi="Times New Roman" w:cs="Times New Roman"/>
          </w:rPr>
          <w:t>распоряжением Правительства Российской Федерации от 4 сентября 2014 года N 1726-р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5" w:history="1">
        <w:r w:rsidRPr="005A07B2">
          <w:rPr>
            <w:rStyle w:val="a3"/>
            <w:rFonts w:ascii="Times New Roman" w:hAnsi="Times New Roman" w:cs="Times New Roman"/>
          </w:rPr>
          <w:t>Основы государственной молодежной политики Российской Федерации на период до 2025 года</w:t>
        </w:r>
      </w:hyperlink>
      <w:r w:rsidRPr="005A07B2">
        <w:rPr>
          <w:rFonts w:ascii="Times New Roman" w:hAnsi="Times New Roman" w:cs="Times New Roman"/>
        </w:rPr>
        <w:t>, утвержденные </w:t>
      </w:r>
      <w:hyperlink r:id="rId16" w:history="1">
        <w:r w:rsidRPr="005A07B2">
          <w:rPr>
            <w:rStyle w:val="a3"/>
            <w:rFonts w:ascii="Times New Roman" w:hAnsi="Times New Roman" w:cs="Times New Roman"/>
          </w:rPr>
          <w:t>распоряжением Правительства Российской Федерации от 29 ноября 2014 года N 2403-р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7" w:history="1">
        <w:r w:rsidRPr="005A07B2">
          <w:rPr>
            <w:rStyle w:val="a3"/>
            <w:rFonts w:ascii="Times New Roman" w:hAnsi="Times New Roman" w:cs="Times New Roman"/>
          </w:rPr>
          <w:t>Стратегия развития воспитания в Российской Федерации на период до 2025 года</w:t>
        </w:r>
      </w:hyperlink>
      <w:r w:rsidRPr="005A07B2">
        <w:rPr>
          <w:rFonts w:ascii="Times New Roman" w:hAnsi="Times New Roman" w:cs="Times New Roman"/>
        </w:rPr>
        <w:t>, утвержденная </w:t>
      </w:r>
      <w:hyperlink r:id="rId18" w:history="1">
        <w:r w:rsidRPr="005A07B2">
          <w:rPr>
            <w:rStyle w:val="a3"/>
            <w:rFonts w:ascii="Times New Roman" w:hAnsi="Times New Roman" w:cs="Times New Roman"/>
          </w:rPr>
          <w:t>распоряжением Правительства Российской Федерации от 29 мая 2015 года N 996-р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9" w:history="1">
        <w:r w:rsidRPr="005A07B2">
          <w:rPr>
            <w:rStyle w:val="a3"/>
            <w:rFonts w:ascii="Times New Roman" w:hAnsi="Times New Roman" w:cs="Times New Roman"/>
          </w:rPr>
          <w:t>Конституция Республики Татарстан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0" w:history="1">
        <w:r w:rsidRPr="005A07B2">
          <w:rPr>
            <w:rStyle w:val="a3"/>
            <w:rFonts w:ascii="Times New Roman" w:hAnsi="Times New Roman" w:cs="Times New Roman"/>
          </w:rPr>
          <w:t>Федеральный закон от 8 января 1998 года N 3-ФЗ "О наркотических средствах и психотропных веществах"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1" w:history="1">
        <w:r w:rsidRPr="005A07B2">
          <w:rPr>
            <w:rStyle w:val="a3"/>
            <w:rFonts w:ascii="Times New Roman" w:hAnsi="Times New Roman" w:cs="Times New Roman"/>
          </w:rPr>
          <w:t>Федеральный закон от 24 июля 1998 года N 124-ФЗ "Об основных гарантиях прав ребенка в Российской Федерации"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2" w:history="1">
        <w:r w:rsidRPr="005A07B2">
          <w:rPr>
            <w:rStyle w:val="a3"/>
            <w:rFonts w:ascii="Times New Roman" w:hAnsi="Times New Roman" w:cs="Times New Roman"/>
          </w:rPr>
          <w:t>Федеральный закон от 24 июня 1999 года N 120-ФЗ "Об основах системы профилактики безнадзорности и правонарушений несовершеннолетних"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3" w:history="1">
        <w:r w:rsidRPr="005A07B2">
          <w:rPr>
            <w:rStyle w:val="a3"/>
            <w:rFonts w:ascii="Times New Roman" w:hAnsi="Times New Roman" w:cs="Times New Roman"/>
          </w:rPr>
          <w:t>Закон Республики Татарстан от 29 октября 2009 года N 50-ЗРТ "О профилактике наркомании и токсикомании"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  <w:t>Закон Республики Татарстан N 71-ЗРеспублики Татарстан от 14 октября 2010 года "О мерах по предупреждению причинения вреда здоровью детей, их физическому, интеллектуальному, психическому, духовному и нравственному ра</w:t>
      </w:r>
      <w:r>
        <w:rPr>
          <w:rFonts w:ascii="Times New Roman" w:hAnsi="Times New Roman" w:cs="Times New Roman"/>
        </w:rPr>
        <w:t>звитию в Республике Татарстан";</w:t>
      </w:r>
      <w:r w:rsidRPr="005A07B2">
        <w:rPr>
          <w:rFonts w:ascii="Times New Roman" w:hAnsi="Times New Roman" w:cs="Times New Roman"/>
        </w:rPr>
        <w:br/>
      </w:r>
      <w:hyperlink r:id="rId24" w:history="1">
        <w:r w:rsidRPr="005A07B2">
          <w:rPr>
            <w:rStyle w:val="a3"/>
            <w:rFonts w:ascii="Times New Roman" w:hAnsi="Times New Roman" w:cs="Times New Roman"/>
          </w:rPr>
          <w:t>Закон Республики Татарстан от 22 июля 2013 года N 68-ЗРТ "Об образовании"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5" w:history="1">
        <w:r w:rsidRPr="005A07B2">
          <w:rPr>
            <w:rStyle w:val="a3"/>
            <w:rFonts w:ascii="Times New Roman" w:hAnsi="Times New Roman" w:cs="Times New Roman"/>
          </w:rPr>
          <w:t>Указ Президента Республики Татарстан от 09.10.2012 N УП-862 "О Концепции развития и реализации интеллектуально-творческого потенциала детей и молодежи Республики Татарстан "Перспектива"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6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11.02.2013 N 90 "О Республиканской стратегии действий в интересах детей на 2013 - 2017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7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18.12.2013 N 1006 "Об утверждении Государственной программы "Реализация государственной национальной политики в Республике Татарстан на 2014 - 2020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8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16.09.2014 N 666 "Об утверждении Концепции патриотического воспитания детей и молодежи Республики Татарстан"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9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22.02.2014 N 110 "Об утверждении государственной программы "Развитие образования и науки Республики Татарстан на 2014 - 2020 годы"</w:t>
        </w:r>
      </w:hyperlink>
      <w:r w:rsidRPr="005A07B2">
        <w:rPr>
          <w:rFonts w:ascii="Times New Roman" w:hAnsi="Times New Roman" w:cs="Times New Roman"/>
        </w:rPr>
        <w:t> и иные правовые акты Российской Федерации, Республики Татарстан в части, касающейся вопросов развития воспитания, доп</w:t>
      </w:r>
      <w:r>
        <w:rPr>
          <w:rFonts w:ascii="Times New Roman" w:hAnsi="Times New Roman" w:cs="Times New Roman"/>
        </w:rPr>
        <w:t>олнительного образования детей;</w:t>
      </w:r>
      <w:r w:rsidRPr="005A07B2">
        <w:rPr>
          <w:rFonts w:ascii="Times New Roman" w:hAnsi="Times New Roman" w:cs="Times New Roman"/>
        </w:rPr>
        <w:br/>
      </w:r>
      <w:hyperlink r:id="rId30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03.12.2014 N 943 "Об утверждении государственной программы "Стратегическое управление талантами в Республике Татарстан на 2015 - 2020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31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17.06.2015 N 443 "Об утверждении Стратегии развития воспитания обучающихся в Республике Татарстан на 2015 - 2025 годы"</w:t>
        </w:r>
      </w:hyperlink>
      <w:r w:rsidRPr="005A07B2">
        <w:rPr>
          <w:rFonts w:ascii="Times New Roman" w:hAnsi="Times New Roman" w:cs="Times New Roman"/>
        </w:rPr>
        <w:t>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3. ОБЩИЕ ПОЛОЖЕНИЯ</w:t>
      </w:r>
      <w:r w:rsidRPr="005A07B2">
        <w:rPr>
          <w:rFonts w:ascii="Times New Roman" w:hAnsi="Times New Roman" w:cs="Times New Roman"/>
        </w:rPr>
        <w:br/>
        <w:t xml:space="preserve">3.1. Настоящий Стандарт разработан с целью реализации Стратегии развития воспитания обучающихся в Республике Татарстан на 2015 - 2025 годы и повышения качества воспитания в общеобразовательных </w:t>
      </w:r>
      <w:r>
        <w:rPr>
          <w:rFonts w:ascii="Times New Roman" w:hAnsi="Times New Roman" w:cs="Times New Roman"/>
        </w:rPr>
        <w:lastRenderedPageBreak/>
        <w:t>организациях.</w:t>
      </w:r>
      <w:r w:rsidRPr="005A07B2">
        <w:rPr>
          <w:rFonts w:ascii="Times New Roman" w:hAnsi="Times New Roman" w:cs="Times New Roman"/>
        </w:rPr>
        <w:br/>
        <w:t>3.2. Под воспитанием понимается создание условий для развития личности обучающегося, его духовно-нравственного становления и подготовки к жизненному самоопределению, взаимодействия педагогов, родителей, других субъектов социализации обучающихся, направленное на развитие личности, ее ду</w:t>
      </w:r>
      <w:r>
        <w:rPr>
          <w:rFonts w:ascii="Times New Roman" w:hAnsi="Times New Roman" w:cs="Times New Roman"/>
        </w:rPr>
        <w:t>ховно-нравственное становление.</w:t>
      </w:r>
      <w:r w:rsidRPr="005A07B2">
        <w:rPr>
          <w:rFonts w:ascii="Times New Roman" w:hAnsi="Times New Roman" w:cs="Times New Roman"/>
        </w:rPr>
        <w:br/>
        <w:t xml:space="preserve">3.3. В настоящем Стандарте рассматриваются общеобразовательные организации, реализующие программы начального общего, основного общего, среднего (полного) общего образования, организации дополнительного образования детей (далее - организации) вне зависимости от форм собственности </w:t>
      </w:r>
      <w:r>
        <w:rPr>
          <w:rFonts w:ascii="Times New Roman" w:hAnsi="Times New Roman" w:cs="Times New Roman"/>
        </w:rPr>
        <w:t>и ведомственной принадлежности.</w:t>
      </w:r>
      <w:r w:rsidRPr="005A07B2">
        <w:rPr>
          <w:rFonts w:ascii="Times New Roman" w:hAnsi="Times New Roman" w:cs="Times New Roman"/>
        </w:rPr>
        <w:br/>
        <w:t>3.4. Для обеспечения качественной работы по оказанию услуг по воспитанию должно осуществляться необходимое нормативное правовое, материально-техническое, финансовое и органи</w:t>
      </w:r>
      <w:r>
        <w:rPr>
          <w:rFonts w:ascii="Times New Roman" w:hAnsi="Times New Roman" w:cs="Times New Roman"/>
        </w:rPr>
        <w:t>зационное обеспечение, включая:</w:t>
      </w:r>
      <w:r w:rsidRPr="005A07B2">
        <w:rPr>
          <w:rFonts w:ascii="Times New Roman" w:hAnsi="Times New Roman" w:cs="Times New Roman"/>
        </w:rPr>
        <w:br/>
        <w:t>- организацию сети и сетевого взаимодействия организаций, реализующих дополнительные общеобразовательные программы (дополнительные общеразвивающие программы и дополнительные предпрофессиональные программы), а также индивидуальных предпринимателей (далее - организации, осуществляющие</w:t>
      </w:r>
      <w:r>
        <w:rPr>
          <w:rFonts w:ascii="Times New Roman" w:hAnsi="Times New Roman" w:cs="Times New Roman"/>
        </w:rPr>
        <w:t xml:space="preserve"> образовательную деятельность);</w:t>
      </w:r>
      <w:r w:rsidRPr="005A07B2">
        <w:rPr>
          <w:rFonts w:ascii="Times New Roman" w:hAnsi="Times New Roman" w:cs="Times New Roman"/>
        </w:rPr>
        <w:br/>
        <w:t>- создание нормативной правовой и финансовой основы деятельности организаций дл</w:t>
      </w:r>
      <w:r>
        <w:rPr>
          <w:rFonts w:ascii="Times New Roman" w:hAnsi="Times New Roman" w:cs="Times New Roman"/>
        </w:rPr>
        <w:t>я оказания услуг по воспитанию;</w:t>
      </w:r>
      <w:r w:rsidRPr="005A07B2">
        <w:rPr>
          <w:rFonts w:ascii="Times New Roman" w:hAnsi="Times New Roman" w:cs="Times New Roman"/>
        </w:rPr>
        <w:br/>
        <w:t>- укомплектованность организаций спец</w:t>
      </w:r>
      <w:r>
        <w:rPr>
          <w:rFonts w:ascii="Times New Roman" w:hAnsi="Times New Roman" w:cs="Times New Roman"/>
        </w:rPr>
        <w:t>иалистами в области воспитания;</w:t>
      </w:r>
      <w:r w:rsidRPr="005A07B2">
        <w:rPr>
          <w:rFonts w:ascii="Times New Roman" w:hAnsi="Times New Roman" w:cs="Times New Roman"/>
        </w:rPr>
        <w:br/>
        <w:t>- техническое оснащение (оборудование, аппаратура, культурно-массовое, туристское,</w:t>
      </w:r>
      <w:r>
        <w:rPr>
          <w:rFonts w:ascii="Times New Roman" w:hAnsi="Times New Roman" w:cs="Times New Roman"/>
        </w:rPr>
        <w:t xml:space="preserve"> спортивное снаряжение и т.д.).</w:t>
      </w:r>
      <w:r w:rsidRPr="005A07B2">
        <w:rPr>
          <w:rFonts w:ascii="Times New Roman" w:hAnsi="Times New Roman" w:cs="Times New Roman"/>
        </w:rPr>
        <w:br/>
        <w:t>3.4.1. В сост</w:t>
      </w:r>
      <w:r>
        <w:rPr>
          <w:rFonts w:ascii="Times New Roman" w:hAnsi="Times New Roman" w:cs="Times New Roman"/>
        </w:rPr>
        <w:t>ав документации должны входить:</w:t>
      </w:r>
      <w:r w:rsidRPr="005A07B2">
        <w:rPr>
          <w:rFonts w:ascii="Times New Roman" w:hAnsi="Times New Roman" w:cs="Times New Roman"/>
        </w:rPr>
        <w:br/>
        <w:t>- Устав организации, отражающий особенности воспитате</w:t>
      </w:r>
      <w:r>
        <w:rPr>
          <w:rFonts w:ascii="Times New Roman" w:hAnsi="Times New Roman" w:cs="Times New Roman"/>
        </w:rPr>
        <w:t>льной деятельности организации;</w:t>
      </w:r>
      <w:r w:rsidRPr="005A07B2">
        <w:rPr>
          <w:rFonts w:ascii="Times New Roman" w:hAnsi="Times New Roman" w:cs="Times New Roman"/>
        </w:rPr>
        <w:br/>
        <w:t>- документы (федеральные, региональные, муниципальные) по организации воспитательного</w:t>
      </w:r>
      <w:r>
        <w:rPr>
          <w:rFonts w:ascii="Times New Roman" w:hAnsi="Times New Roman" w:cs="Times New Roman"/>
        </w:rPr>
        <w:t xml:space="preserve"> процесса в организации;</w:t>
      </w:r>
      <w:r w:rsidRPr="005A07B2">
        <w:rPr>
          <w:rFonts w:ascii="Times New Roman" w:hAnsi="Times New Roman" w:cs="Times New Roman"/>
        </w:rPr>
        <w:br/>
        <w:t>- должностные инструкции, планы работы специалистов, орган</w:t>
      </w:r>
      <w:r>
        <w:rPr>
          <w:rFonts w:ascii="Times New Roman" w:hAnsi="Times New Roman" w:cs="Times New Roman"/>
        </w:rPr>
        <w:t>изующих воспитательный процесс;</w:t>
      </w:r>
      <w:r w:rsidRPr="005A07B2">
        <w:rPr>
          <w:rFonts w:ascii="Times New Roman" w:hAnsi="Times New Roman" w:cs="Times New Roman"/>
        </w:rPr>
        <w:br/>
        <w:t>- документация по контролю за реализацией воспитательног</w:t>
      </w:r>
      <w:r>
        <w:rPr>
          <w:rFonts w:ascii="Times New Roman" w:hAnsi="Times New Roman" w:cs="Times New Roman"/>
        </w:rPr>
        <w:t>о процесса и его эффективности.</w:t>
      </w:r>
      <w:r w:rsidRPr="005A07B2">
        <w:rPr>
          <w:rFonts w:ascii="Times New Roman" w:hAnsi="Times New Roman" w:cs="Times New Roman"/>
        </w:rPr>
        <w:br/>
        <w:t>3.4.2. Укомплектованность организации специалистами в област</w:t>
      </w:r>
      <w:r>
        <w:rPr>
          <w:rFonts w:ascii="Times New Roman" w:hAnsi="Times New Roman" w:cs="Times New Roman"/>
        </w:rPr>
        <w:t>и воспитания и их квалификация:</w:t>
      </w:r>
      <w:r w:rsidRPr="005A07B2">
        <w:rPr>
          <w:rFonts w:ascii="Times New Roman" w:hAnsi="Times New Roman" w:cs="Times New Roman"/>
        </w:rPr>
        <w:br/>
        <w:t>- каждая организация должна иметь следующую модель управления воспитательной работы: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Модель управления воспитательной работой на уровне общеобразовательной организации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 ┌════════════════════════════════════‰ ┌════════════════‰</w:t>
      </w:r>
      <w:r w:rsidRPr="005A07B2">
        <w:rPr>
          <w:rFonts w:ascii="Times New Roman" w:hAnsi="Times New Roman" w:cs="Times New Roman"/>
        </w:rPr>
        <w:br/>
        <w:t>│Родительские ││Управление (отдел) образования ИКМО│ │Общественные │</w:t>
      </w:r>
      <w:r w:rsidRPr="005A07B2">
        <w:rPr>
          <w:rFonts w:ascii="Times New Roman" w:hAnsi="Times New Roman" w:cs="Times New Roman"/>
        </w:rPr>
        <w:br/>
        <w:t>│общественные ││Заместитель начальника по ││организации │</w:t>
      </w:r>
      <w:r w:rsidRPr="005A07B2">
        <w:rPr>
          <w:rFonts w:ascii="Times New Roman" w:hAnsi="Times New Roman" w:cs="Times New Roman"/>
        </w:rPr>
        <w:br/>
        <w:t>│организации ││воспитательной работе │││</w:t>
      </w:r>
      <w:r w:rsidRPr="005A07B2">
        <w:rPr>
          <w:rFonts w:ascii="Times New Roman" w:hAnsi="Times New Roman" w:cs="Times New Roman"/>
        </w:rPr>
        <w:br/>
        <w:t>└══════════════════…└════════════════┬═══════════════════…└════════════════…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/\                     │                        /\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 └═══┬═════════════════┴═══════════════════┬════…</w:t>
      </w:r>
      <w:r w:rsidRPr="005A07B2">
        <w:rPr>
          <w:rFonts w:ascii="Times New Roman" w:hAnsi="Times New Roman" w:cs="Times New Roman"/>
        </w:rPr>
        <w:br/>
        <w:t>┌══════════════════‰  │     ┌════════════════════════‰      │  ┌════════════════‰</w:t>
      </w:r>
      <w:r w:rsidRPr="005A07B2">
        <w:rPr>
          <w:rFonts w:ascii="Times New Roman" w:hAnsi="Times New Roman" w:cs="Times New Roman"/>
        </w:rPr>
        <w:br/>
        <w:t>│ Комиссия по делам│  │     │          ШКОЛА         │      │  │   Органы и     │</w:t>
      </w:r>
      <w:r w:rsidRPr="005A07B2">
        <w:rPr>
          <w:rFonts w:ascii="Times New Roman" w:hAnsi="Times New Roman" w:cs="Times New Roman"/>
        </w:rPr>
        <w:br/>
        <w:t>│несовершеннолетних│&lt;═┤     │  Заместитель директора │      ├═&gt;│  организации   │</w:t>
      </w:r>
      <w:r w:rsidRPr="005A07B2">
        <w:rPr>
          <w:rFonts w:ascii="Times New Roman" w:hAnsi="Times New Roman" w:cs="Times New Roman"/>
        </w:rPr>
        <w:br/>
        <w:t>│ и защите их прав │  │     │по воспитательной работе│      │  │   социальной 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 │     └════════════════════════…      │  │    защиты      │</w:t>
      </w:r>
      <w:r w:rsidRPr="005A07B2">
        <w:rPr>
          <w:rFonts w:ascii="Times New Roman" w:hAnsi="Times New Roman" w:cs="Times New Roman"/>
        </w:rPr>
        <w:br/>
        <w:t>                      │┌════════════‰┌═════════‰┌══════════‰│  └════════════════…</w:t>
      </w:r>
      <w:r w:rsidRPr="005A07B2">
        <w:rPr>
          <w:rFonts w:ascii="Times New Roman" w:hAnsi="Times New Roman" w:cs="Times New Roman"/>
        </w:rPr>
        <w:br/>
        <w:t>                      ││  Классный  ││ Педагог-││Социальный││</w:t>
      </w:r>
      <w:r w:rsidRPr="005A07B2">
        <w:rPr>
          <w:rFonts w:ascii="Times New Roman" w:hAnsi="Times New Roman" w:cs="Times New Roman"/>
        </w:rPr>
        <w:br/>
        <w:t>                      ││руководитель││психолог ││ педагог  ││  ┌════════════════‰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t>┌══════════════════‰  │└════════════…└═════════…└══════════…│  │   Органы и     │</w:t>
      </w:r>
      <w:r w:rsidRPr="005A07B2">
        <w:rPr>
          <w:rFonts w:ascii="Times New Roman" w:hAnsi="Times New Roman" w:cs="Times New Roman"/>
        </w:rPr>
        <w:br/>
        <w:t>│  Органы опеки и  │&lt;═┤  ┌═══════════════‰┌═══════════‰     ├═&gt;│  организации   │</w:t>
      </w:r>
      <w:r w:rsidRPr="005A07B2">
        <w:rPr>
          <w:rFonts w:ascii="Times New Roman" w:hAnsi="Times New Roman" w:cs="Times New Roman"/>
        </w:rPr>
        <w:br/>
        <w:t>│  попечительства  │  │  │    Педагоги   ││ Педагог-  │     │  │здравоохранения │</w:t>
      </w:r>
      <w:r w:rsidRPr="005A07B2">
        <w:rPr>
          <w:rFonts w:ascii="Times New Roman" w:hAnsi="Times New Roman" w:cs="Times New Roman"/>
        </w:rPr>
        <w:br/>
        <w:t>└══════════════════…  │  │дополнительного││организатор│     │  └════════════════…</w:t>
      </w:r>
      <w:r w:rsidRPr="005A07B2">
        <w:rPr>
          <w:rFonts w:ascii="Times New Roman" w:hAnsi="Times New Roman" w:cs="Times New Roman"/>
        </w:rPr>
        <w:br/>
        <w:t>                      │  │  образования  ││           │     │</w:t>
      </w:r>
      <w:r w:rsidRPr="005A07B2">
        <w:rPr>
          <w:rFonts w:ascii="Times New Roman" w:hAnsi="Times New Roman" w:cs="Times New Roman"/>
        </w:rPr>
        <w:br/>
        <w:t>                  ┌═══┤  └═══════════════…└═══════════…     ├═════‰</w:t>
      </w:r>
      <w:r w:rsidRPr="005A07B2">
        <w:rPr>
          <w:rFonts w:ascii="Times New Roman" w:hAnsi="Times New Roman" w:cs="Times New Roman"/>
        </w:rPr>
        <w:br/>
        <w:t>                  │   └════════┬══════════════════┬═════════…     │ 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 \/           \/                 \/              \/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 ┌══════════════════‰  ┌════════════════‰  ┌════════════════‰</w:t>
      </w:r>
      <w:r w:rsidRPr="005A07B2">
        <w:rPr>
          <w:rFonts w:ascii="Times New Roman" w:hAnsi="Times New Roman" w:cs="Times New Roman"/>
        </w:rPr>
        <w:br/>
        <w:t>│    Организации   │ │Правоохранительные│  │   Организации  │  │    Бизнес-     │</w:t>
      </w:r>
      <w:r w:rsidRPr="005A07B2">
        <w:rPr>
          <w:rFonts w:ascii="Times New Roman" w:hAnsi="Times New Roman" w:cs="Times New Roman"/>
        </w:rPr>
        <w:br/>
        <w:t>│    молодежной    │ │      органы      │  │ дополнительного│  │   сообщество   │</w:t>
      </w:r>
      <w:r w:rsidRPr="005A07B2">
        <w:rPr>
          <w:rFonts w:ascii="Times New Roman" w:hAnsi="Times New Roman" w:cs="Times New Roman"/>
        </w:rPr>
        <w:br/>
        <w:t>│     политики     │ │                  │  │   образования  │  │                │</w:t>
      </w:r>
      <w:r w:rsidRPr="005A07B2">
        <w:rPr>
          <w:rFonts w:ascii="Times New Roman" w:hAnsi="Times New Roman" w:cs="Times New Roman"/>
        </w:rPr>
        <w:br/>
        <w:t>│                  │ │                  │  │     детей      │  │              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└══════════════════…  └════════════════…  └════════════════…</w:t>
      </w:r>
      <w:r w:rsidRPr="005A07B2">
        <w:rPr>
          <w:rFonts w:ascii="Times New Roman" w:hAnsi="Times New Roman" w:cs="Times New Roman"/>
        </w:rPr>
        <w:br/>
        <w:t>- учреждение должно быть укомплектовано специалистами в соответствии со штатным расписанием о</w:t>
      </w:r>
      <w:r>
        <w:rPr>
          <w:rFonts w:ascii="Times New Roman" w:hAnsi="Times New Roman" w:cs="Times New Roman"/>
        </w:rPr>
        <w:t>рганизации данного типа и вида;</w:t>
      </w:r>
      <w:r w:rsidRPr="005A07B2">
        <w:rPr>
          <w:rFonts w:ascii="Times New Roman" w:hAnsi="Times New Roman" w:cs="Times New Roman"/>
        </w:rPr>
        <w:br/>
        <w:t>- назначаемый на должность специалист должен соответствовать квалификационным требованиям, утвержденным Министерством образования Российской Федер</w:t>
      </w:r>
      <w:r>
        <w:rPr>
          <w:rFonts w:ascii="Times New Roman" w:hAnsi="Times New Roman" w:cs="Times New Roman"/>
        </w:rPr>
        <w:t>ации, и должностной инструкции;</w:t>
      </w:r>
      <w:r w:rsidRPr="005A07B2">
        <w:rPr>
          <w:rFonts w:ascii="Times New Roman" w:hAnsi="Times New Roman" w:cs="Times New Roman"/>
        </w:rPr>
        <w:br/>
        <w:t xml:space="preserve">- наряду с высокой квалификацией и профессионализмом кадровый состав, обеспечивающий реализацию воспитания в организации, должен принимать ценностные ориентации и нравственные нормы, определяющие атмосферу в образовательном учреждении, обладать </w:t>
      </w:r>
      <w:r>
        <w:rPr>
          <w:rFonts w:ascii="Times New Roman" w:hAnsi="Times New Roman" w:cs="Times New Roman"/>
        </w:rPr>
        <w:t>высокими моральными качествами.</w:t>
      </w:r>
      <w:r w:rsidRPr="005A07B2">
        <w:rPr>
          <w:rFonts w:ascii="Times New Roman" w:hAnsi="Times New Roman" w:cs="Times New Roman"/>
        </w:rPr>
        <w:br/>
        <w:t>3.4.3. Наличие необходимого для реализации воспитательного процесса технического оснащения уч</w:t>
      </w:r>
      <w:r>
        <w:rPr>
          <w:rFonts w:ascii="Times New Roman" w:hAnsi="Times New Roman" w:cs="Times New Roman"/>
        </w:rPr>
        <w:t>реждения:</w:t>
      </w:r>
      <w:r w:rsidRPr="005A07B2">
        <w:rPr>
          <w:rFonts w:ascii="Times New Roman" w:hAnsi="Times New Roman" w:cs="Times New Roman"/>
        </w:rPr>
        <w:br/>
        <w:t xml:space="preserve">- организация должна быть оснащена специальным оборудованием, аппаратурой, приборами, отвечающими требованиям стандартов, технических условий, другим нормативным требованиям и обеспечивающими надлежащее </w:t>
      </w:r>
      <w:r>
        <w:rPr>
          <w:rFonts w:ascii="Times New Roman" w:hAnsi="Times New Roman" w:cs="Times New Roman"/>
        </w:rPr>
        <w:t>качество предоставляемых услуг;</w:t>
      </w:r>
      <w:r w:rsidRPr="005A07B2">
        <w:rPr>
          <w:rFonts w:ascii="Times New Roman" w:hAnsi="Times New Roman" w:cs="Times New Roman"/>
        </w:rPr>
        <w:br/>
        <w:t>- специальное оборудование используется строго по назначению, содержится в технически исправном состоянии. Неисправное оборудование заменяется или ремонтируется, а пригодность к эксплуатации отремонтированного оборудования подтвер</w:t>
      </w:r>
      <w:r>
        <w:rPr>
          <w:rFonts w:ascii="Times New Roman" w:hAnsi="Times New Roman" w:cs="Times New Roman"/>
        </w:rPr>
        <w:t>ждается проверкой специалистов.</w:t>
      </w:r>
      <w:r w:rsidRPr="005A07B2">
        <w:rPr>
          <w:rFonts w:ascii="Times New Roman" w:hAnsi="Times New Roman" w:cs="Times New Roman"/>
        </w:rPr>
        <w:br/>
        <w:t>3.4.4. Имеющееся в учреждении оборудование (приборы, аппаратура, культурный инвентарь, спортивное и туристское снаряжение) должно иметь документацию, необходимую для его эксплуатации, обслуживания и поддержания в безопасн</w:t>
      </w:r>
      <w:r>
        <w:rPr>
          <w:rFonts w:ascii="Times New Roman" w:hAnsi="Times New Roman" w:cs="Times New Roman"/>
        </w:rPr>
        <w:t>ом и работоспособном состоянии.</w:t>
      </w:r>
      <w:r w:rsidRPr="005A07B2">
        <w:rPr>
          <w:rFonts w:ascii="Times New Roman" w:hAnsi="Times New Roman" w:cs="Times New Roman"/>
        </w:rPr>
        <w:br/>
        <w:t>3.4.5. В учреждении должен осуществляться постоянный пересмотр документации, нормативно-правовых документов, включение в них необходимых изменений и изъятие из обращения устаревших.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4. ОРГАНИЗАЦИЯ УЧЕБНО-ВОСПИТАТЕЛЬНОГО ПРОЦЕССА</w:t>
      </w:r>
      <w:r w:rsidRPr="005A07B2">
        <w:rPr>
          <w:rFonts w:ascii="Times New Roman" w:hAnsi="Times New Roman" w:cs="Times New Roman"/>
        </w:rPr>
        <w:br/>
        <w:t>Учебно-воспитательный процесс в организации выстраивается с учетом следующих приоритетов государственной</w:t>
      </w:r>
      <w:r>
        <w:rPr>
          <w:rFonts w:ascii="Times New Roman" w:hAnsi="Times New Roman" w:cs="Times New Roman"/>
        </w:rPr>
        <w:t xml:space="preserve"> политики в области воспитания:</w:t>
      </w:r>
      <w:r w:rsidRPr="005A07B2">
        <w:rPr>
          <w:rFonts w:ascii="Times New Roman" w:hAnsi="Times New Roman" w:cs="Times New Roman"/>
        </w:rPr>
        <w:br/>
        <w:t>- Создание условий для воспитания здоровой, счастливой, свободной, ориентированной на труд личности; для формирования у юных граждан высокого уровня духовно-нравственного развития, чувства причастности к историко-культурной общности росс</w:t>
      </w:r>
      <w:r>
        <w:rPr>
          <w:rFonts w:ascii="Times New Roman" w:hAnsi="Times New Roman" w:cs="Times New Roman"/>
        </w:rPr>
        <w:t>ийского народа и судьбе России;</w:t>
      </w:r>
      <w:r w:rsidRPr="005A07B2">
        <w:rPr>
          <w:rFonts w:ascii="Times New Roman" w:hAnsi="Times New Roman" w:cs="Times New Roman"/>
        </w:rPr>
        <w:br/>
        <w:t>- Поддержка единства и целостности, преемственности и непрерывности воспитания; поддержка общественных институтов, которые являются носителями традиционных дух</w:t>
      </w:r>
      <w:r>
        <w:rPr>
          <w:rFonts w:ascii="Times New Roman" w:hAnsi="Times New Roman" w:cs="Times New Roman"/>
        </w:rPr>
        <w:t>овных и нравственных ценностей;</w:t>
      </w:r>
      <w:r w:rsidRPr="005A07B2">
        <w:rPr>
          <w:rFonts w:ascii="Times New Roman" w:hAnsi="Times New Roman" w:cs="Times New Roman"/>
        </w:rPr>
        <w:br/>
        <w:t>- Формирование уважения к русскому и татарскому языкам как государственным языкам Республики Татарстан и языкам народов России как толерантного отношения к народ</w:t>
      </w:r>
      <w:r>
        <w:rPr>
          <w:rFonts w:ascii="Times New Roman" w:hAnsi="Times New Roman" w:cs="Times New Roman"/>
        </w:rPr>
        <w:t>ам, проживающим в субъектах РФ;</w:t>
      </w:r>
      <w:r w:rsidRPr="005A07B2">
        <w:rPr>
          <w:rFonts w:ascii="Times New Roman" w:hAnsi="Times New Roman" w:cs="Times New Roman"/>
        </w:rPr>
        <w:br/>
        <w:t xml:space="preserve">- Обеспечение защиты прав и соблюдение законных интересов каждого ребенка, в том числе гарантий </w:t>
      </w:r>
      <w:r w:rsidRPr="005A07B2">
        <w:rPr>
          <w:rFonts w:ascii="Times New Roman" w:hAnsi="Times New Roman" w:cs="Times New Roman"/>
        </w:rPr>
        <w:lastRenderedPageBreak/>
        <w:t>доступнос</w:t>
      </w:r>
      <w:r>
        <w:rPr>
          <w:rFonts w:ascii="Times New Roman" w:hAnsi="Times New Roman" w:cs="Times New Roman"/>
        </w:rPr>
        <w:t>ти к инфраструктуре воспитания;</w:t>
      </w:r>
      <w:r w:rsidRPr="005A07B2">
        <w:rPr>
          <w:rFonts w:ascii="Times New Roman" w:hAnsi="Times New Roman" w:cs="Times New Roman"/>
        </w:rPr>
        <w:br/>
        <w:t>- Развитие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бизнес-сообществ) в совершенствовании содержания и условий воспитания подрастающего поколения России.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5. НАПРАВЛЕНИЯ ОСУЩЕСТВЛЕНИЯ ВОСПИТАТЕЛЬНОГО ПРОЦЕССА В ОБЩЕОБРАЗОВАТЕЛЬНОЙ ОРГАНИЗАЦИИ</w:t>
      </w:r>
      <w:r w:rsidRPr="005A07B2">
        <w:rPr>
          <w:rFonts w:ascii="Times New Roman" w:hAnsi="Times New Roman" w:cs="Times New Roman"/>
        </w:rPr>
        <w:br/>
        <w:t>Организацией гарантируется использование воспитательного потенциала образовательных программ, включение обучающихся в разнообразную, соответствующую их возрастным и индивидуальным особенностям деятельность и предоставление воспитательных у</w:t>
      </w:r>
      <w:r>
        <w:rPr>
          <w:rFonts w:ascii="Times New Roman" w:hAnsi="Times New Roman" w:cs="Times New Roman"/>
        </w:rPr>
        <w:t>слуг по следующим направлениям:</w:t>
      </w:r>
      <w:r>
        <w:rPr>
          <w:rFonts w:ascii="Times New Roman" w:hAnsi="Times New Roman" w:cs="Times New Roman"/>
        </w:rPr>
        <w:br/>
        <w:t>5.1. Гражданское воспитание:</w:t>
      </w:r>
      <w:r w:rsidRPr="005A07B2">
        <w:rPr>
          <w:rFonts w:ascii="Times New Roman" w:hAnsi="Times New Roman" w:cs="Times New Roman"/>
        </w:rPr>
        <w:br/>
        <w:t>- 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общества, для увеличения знаний детей об их конституционных правах и обязанностях и повышения способности</w:t>
      </w:r>
      <w:r>
        <w:rPr>
          <w:rFonts w:ascii="Times New Roman" w:hAnsi="Times New Roman" w:cs="Times New Roman"/>
        </w:rPr>
        <w:t xml:space="preserve"> ответственно их реализовывать;</w:t>
      </w:r>
      <w:r w:rsidRPr="005A07B2">
        <w:rPr>
          <w:rFonts w:ascii="Times New Roman" w:hAnsi="Times New Roman" w:cs="Times New Roman"/>
        </w:rPr>
        <w:br/>
        <w:t>- 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</w:t>
      </w:r>
      <w:r>
        <w:rPr>
          <w:rFonts w:ascii="Times New Roman" w:hAnsi="Times New Roman" w:cs="Times New Roman"/>
        </w:rPr>
        <w:t>ественно значимой деятельности;</w:t>
      </w:r>
      <w:r w:rsidRPr="005A07B2">
        <w:rPr>
          <w:rFonts w:ascii="Times New Roman" w:hAnsi="Times New Roman" w:cs="Times New Roman"/>
        </w:rPr>
        <w:br/>
        <w:t>- развитие в детско-подростковой среде ответственности, принципов коллектив</w:t>
      </w:r>
      <w:r>
        <w:rPr>
          <w:rFonts w:ascii="Times New Roman" w:hAnsi="Times New Roman" w:cs="Times New Roman"/>
        </w:rPr>
        <w:t>изма и социальной солидарности;</w:t>
      </w:r>
      <w:r w:rsidRPr="005A07B2">
        <w:rPr>
          <w:rFonts w:ascii="Times New Roman" w:hAnsi="Times New Roman" w:cs="Times New Roman"/>
        </w:rPr>
        <w:br/>
        <w:t>- развитие культуры межнационального общения; формирование приверженности идеям интернационализма, дружбы, равенства, взаимопомощи народов; воспитание уважительного отношения к национальному достоинству людей, их чу</w:t>
      </w:r>
      <w:r>
        <w:rPr>
          <w:rFonts w:ascii="Times New Roman" w:hAnsi="Times New Roman" w:cs="Times New Roman"/>
        </w:rPr>
        <w:t>вствам, религиозным убеждениям;</w:t>
      </w:r>
      <w:r w:rsidRPr="005A07B2">
        <w:rPr>
          <w:rFonts w:ascii="Times New Roman" w:hAnsi="Times New Roman" w:cs="Times New Roman"/>
        </w:rPr>
        <w:br/>
        <w:t>- 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признакам, другим негативным социальным явлениям</w:t>
      </w:r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  <w:t xml:space="preserve">- разработка и реализация вариативных программ воспитания, способствующих правовой, социальной, культурной адаптации детей, </w:t>
      </w:r>
      <w:r>
        <w:rPr>
          <w:rFonts w:ascii="Times New Roman" w:hAnsi="Times New Roman" w:cs="Times New Roman"/>
        </w:rPr>
        <w:t>в том числе из семей мигрантов.</w:t>
      </w:r>
      <w:r w:rsidRPr="005A07B2">
        <w:rPr>
          <w:rFonts w:ascii="Times New Roman" w:hAnsi="Times New Roman" w:cs="Times New Roman"/>
        </w:rPr>
        <w:br/>
        <w:t>5.2. Патриотическое воспитание и формир</w:t>
      </w:r>
      <w:r>
        <w:rPr>
          <w:rFonts w:ascii="Times New Roman" w:hAnsi="Times New Roman" w:cs="Times New Roman"/>
        </w:rPr>
        <w:t>ование российской идентичности:</w:t>
      </w:r>
      <w:r w:rsidRPr="005A07B2">
        <w:rPr>
          <w:rFonts w:ascii="Times New Roman" w:hAnsi="Times New Roman" w:cs="Times New Roman"/>
        </w:rPr>
        <w:br/>
        <w:t>- создание системы комплексного методического сопровождения работы учителя, других работников образования по формированию росси</w:t>
      </w:r>
      <w:r>
        <w:rPr>
          <w:rFonts w:ascii="Times New Roman" w:hAnsi="Times New Roman" w:cs="Times New Roman"/>
        </w:rPr>
        <w:t>йской гражданской идентичности;</w:t>
      </w:r>
      <w:r w:rsidRPr="005A07B2">
        <w:rPr>
          <w:rFonts w:ascii="Times New Roman" w:hAnsi="Times New Roman" w:cs="Times New Roman"/>
        </w:rPr>
        <w:br/>
        <w:t>- 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</w:t>
      </w:r>
      <w:r>
        <w:rPr>
          <w:rFonts w:ascii="Times New Roman" w:hAnsi="Times New Roman" w:cs="Times New Roman"/>
        </w:rPr>
        <w:t>м числе военно-патриотического;</w:t>
      </w:r>
      <w:r w:rsidRPr="005A07B2">
        <w:rPr>
          <w:rFonts w:ascii="Times New Roman" w:hAnsi="Times New Roman" w:cs="Times New Roman"/>
        </w:rPr>
        <w:br/>
        <w:t>- повышение качества преподавания гуманитарных учебных предметов, обеспечивающего ориентацию учащихся в современных общественно-политических процессах, происходящих в России и мире, осознанную выработку собственной позиции по отношению к ним на основе знания и осмысления истории, духовных ценно</w:t>
      </w:r>
      <w:r>
        <w:rPr>
          <w:rFonts w:ascii="Times New Roman" w:hAnsi="Times New Roman" w:cs="Times New Roman"/>
        </w:rPr>
        <w:t>стей и достижений нашей страны;</w:t>
      </w:r>
      <w:r w:rsidRPr="005A07B2">
        <w:rPr>
          <w:rFonts w:ascii="Times New Roman" w:hAnsi="Times New Roman" w:cs="Times New Roman"/>
        </w:rPr>
        <w:br/>
        <w:t>- развитие у подрастающего поколения уважения к символам государства: Гербу, Флагу, Гимну Российской Федерации, другим государственным и историческим с</w:t>
      </w:r>
      <w:r>
        <w:rPr>
          <w:rFonts w:ascii="Times New Roman" w:hAnsi="Times New Roman" w:cs="Times New Roman"/>
        </w:rPr>
        <w:t>имволам и памятникам Отечества;</w:t>
      </w:r>
      <w:r w:rsidRPr="005A07B2">
        <w:rPr>
          <w:rFonts w:ascii="Times New Roman" w:hAnsi="Times New Roman" w:cs="Times New Roman"/>
        </w:rPr>
        <w:br/>
        <w:t>- развитие поисковой и краеведческой деятельности, де</w:t>
      </w:r>
      <w:r>
        <w:rPr>
          <w:rFonts w:ascii="Times New Roman" w:hAnsi="Times New Roman" w:cs="Times New Roman"/>
        </w:rPr>
        <w:t>тского познавательного туризма.</w:t>
      </w:r>
      <w:r w:rsidRPr="005A07B2">
        <w:rPr>
          <w:rFonts w:ascii="Times New Roman" w:hAnsi="Times New Roman" w:cs="Times New Roman"/>
        </w:rPr>
        <w:br/>
        <w:t>5.3. Духовное и нравственное воспитание детей на основе рос</w:t>
      </w:r>
      <w:r>
        <w:rPr>
          <w:rFonts w:ascii="Times New Roman" w:hAnsi="Times New Roman" w:cs="Times New Roman"/>
        </w:rPr>
        <w:t>сийских традиционных ценностей:</w:t>
      </w:r>
      <w:r w:rsidRPr="005A07B2">
        <w:rPr>
          <w:rFonts w:ascii="Times New Roman" w:hAnsi="Times New Roman" w:cs="Times New Roman"/>
        </w:rPr>
        <w:br/>
        <w:t>- воспитательное содействие развитию у детей нравственного сознания (нравственные принципы, морально-этические нормы), нравственных чувств (чести, долга, справедливости, совестли</w:t>
      </w:r>
      <w:r>
        <w:rPr>
          <w:rFonts w:ascii="Times New Roman" w:hAnsi="Times New Roman" w:cs="Times New Roman"/>
        </w:rPr>
        <w:t>вости, милосердия, дружелюбия);</w:t>
      </w:r>
      <w:r w:rsidRPr="005A07B2">
        <w:rPr>
          <w:rFonts w:ascii="Times New Roman" w:hAnsi="Times New Roman" w:cs="Times New Roman"/>
        </w:rPr>
        <w:br/>
        <w:t>- развитие выраженной в поведении нравственной позиции, в том числе способност</w:t>
      </w:r>
      <w:r>
        <w:rPr>
          <w:rFonts w:ascii="Times New Roman" w:hAnsi="Times New Roman" w:cs="Times New Roman"/>
        </w:rPr>
        <w:t>и к сознательному выбору добра;</w:t>
      </w:r>
      <w:r w:rsidRPr="005A07B2">
        <w:rPr>
          <w:rFonts w:ascii="Times New Roman" w:hAnsi="Times New Roman" w:cs="Times New Roman"/>
        </w:rPr>
        <w:br/>
        <w:t>- формирование деятельностного позитивного отношения к людям, в том числе с ограниченными возможностями здоровья и инвалидам, преодоление психологических барьеров, существующих в обществе по отношению к людям с ограниченными возможностями;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t>- расширение сотрудничества между государством и обществом, в том числе традиционными религиозными общинами, общественными организациями и институтами в сфере духовно-н</w:t>
      </w:r>
      <w:r>
        <w:rPr>
          <w:rFonts w:ascii="Times New Roman" w:hAnsi="Times New Roman" w:cs="Times New Roman"/>
        </w:rPr>
        <w:t>равственного воспитания детей;</w:t>
      </w:r>
      <w:r w:rsidRPr="005A07B2">
        <w:rPr>
          <w:rFonts w:ascii="Times New Roman" w:hAnsi="Times New Roman" w:cs="Times New Roman"/>
        </w:rPr>
        <w:br/>
        <w:t>- содействие в формировании у детей позитивных</w:t>
      </w:r>
      <w:r>
        <w:rPr>
          <w:rFonts w:ascii="Times New Roman" w:hAnsi="Times New Roman" w:cs="Times New Roman"/>
        </w:rPr>
        <w:t xml:space="preserve"> жизненных ориентиров и планов;</w:t>
      </w:r>
      <w:r w:rsidRPr="005A07B2">
        <w:rPr>
          <w:rFonts w:ascii="Times New Roman" w:hAnsi="Times New Roman" w:cs="Times New Roman"/>
        </w:rPr>
        <w:br/>
        <w:t>- оказание помощи детям в выработке моделей поведения в различных трудных жизненных ситуациях, в том числе пробл</w:t>
      </w:r>
      <w:r>
        <w:rPr>
          <w:rFonts w:ascii="Times New Roman" w:hAnsi="Times New Roman" w:cs="Times New Roman"/>
        </w:rPr>
        <w:t>емных, стрессовых, конфликтных.</w:t>
      </w:r>
      <w:r w:rsidRPr="005A07B2">
        <w:rPr>
          <w:rFonts w:ascii="Times New Roman" w:hAnsi="Times New Roman" w:cs="Times New Roman"/>
        </w:rPr>
        <w:br/>
        <w:t>5.4. Приобщени</w:t>
      </w:r>
      <w:r>
        <w:rPr>
          <w:rFonts w:ascii="Times New Roman" w:hAnsi="Times New Roman" w:cs="Times New Roman"/>
        </w:rPr>
        <w:t>е детей к культурному наследию:</w:t>
      </w:r>
      <w:r w:rsidRPr="005A07B2">
        <w:rPr>
          <w:rFonts w:ascii="Times New Roman" w:hAnsi="Times New Roman" w:cs="Times New Roman"/>
        </w:rPr>
        <w:br/>
        <w:t xml:space="preserve">- создание равных для всех детей возможностей </w:t>
      </w:r>
      <w:r>
        <w:rPr>
          <w:rFonts w:ascii="Times New Roman" w:hAnsi="Times New Roman" w:cs="Times New Roman"/>
        </w:rPr>
        <w:t>доступа к культурным ценностям;</w:t>
      </w:r>
      <w:r w:rsidRPr="005A07B2">
        <w:rPr>
          <w:rFonts w:ascii="Times New Roman" w:hAnsi="Times New Roman" w:cs="Times New Roman"/>
        </w:rPr>
        <w:br/>
        <w:t>- воспитание уважения к культуре, языкам, традициям и обычаям народов, прож</w:t>
      </w:r>
      <w:r>
        <w:rPr>
          <w:rFonts w:ascii="Times New Roman" w:hAnsi="Times New Roman" w:cs="Times New Roman"/>
        </w:rPr>
        <w:t>ивающих в Российской Федерации;</w:t>
      </w:r>
      <w:r w:rsidRPr="005A07B2">
        <w:rPr>
          <w:rFonts w:ascii="Times New Roman" w:hAnsi="Times New Roman" w:cs="Times New Roman"/>
        </w:rPr>
        <w:br/>
        <w:t>-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</w:t>
      </w:r>
      <w:r>
        <w:rPr>
          <w:rFonts w:ascii="Times New Roman" w:hAnsi="Times New Roman" w:cs="Times New Roman"/>
        </w:rPr>
        <w:t>едениям искусства и литературы;</w:t>
      </w:r>
      <w:r w:rsidRPr="005A07B2">
        <w:rPr>
          <w:rFonts w:ascii="Times New Roman" w:hAnsi="Times New Roman" w:cs="Times New Roman"/>
        </w:rPr>
        <w:br/>
        <w:t>- создание условий для доступности музейной и театральной культуры для детей; поддержка школьных музеев и театров, развитие муз</w:t>
      </w:r>
      <w:r>
        <w:rPr>
          <w:rFonts w:ascii="Times New Roman" w:hAnsi="Times New Roman" w:cs="Times New Roman"/>
        </w:rPr>
        <w:t>ейной и театральной педагогики;</w:t>
      </w:r>
      <w:r w:rsidRPr="005A07B2">
        <w:rPr>
          <w:rFonts w:ascii="Times New Roman" w:hAnsi="Times New Roman" w:cs="Times New Roman"/>
        </w:rPr>
        <w:br/>
        <w:t>- поддержка мер по созданию и распространению произведений искусства и культуры, проведению культурных мероприятий, направленных на популяризацию традиционных российских культурных, нравств</w:t>
      </w:r>
      <w:r>
        <w:rPr>
          <w:rFonts w:ascii="Times New Roman" w:hAnsi="Times New Roman" w:cs="Times New Roman"/>
        </w:rPr>
        <w:t>енных и семейных ценностей;</w:t>
      </w:r>
      <w:r w:rsidRPr="005A07B2">
        <w:rPr>
          <w:rFonts w:ascii="Times New Roman" w:hAnsi="Times New Roman" w:cs="Times New Roman"/>
        </w:rPr>
        <w:br/>
        <w:t>- создание и поддержка производства художественных, документальных, научно-популярных, учебных и анимационных фильмов, направленных на нравственное, гражданско-патриотическое и</w:t>
      </w:r>
      <w:r>
        <w:rPr>
          <w:rFonts w:ascii="Times New Roman" w:hAnsi="Times New Roman" w:cs="Times New Roman"/>
        </w:rPr>
        <w:t xml:space="preserve"> общекультурное развитие детей;</w:t>
      </w:r>
      <w:r w:rsidRPr="005A07B2">
        <w:rPr>
          <w:rFonts w:ascii="Times New Roman" w:hAnsi="Times New Roman" w:cs="Times New Roman"/>
        </w:rPr>
        <w:br/>
        <w:t>- повышение роли библиотек, в том числе библиотек в системе образования, в приобщении к сокровищнице мировой и отечественной культуры, в том числе с использова</w:t>
      </w:r>
      <w:r>
        <w:rPr>
          <w:rFonts w:ascii="Times New Roman" w:hAnsi="Times New Roman" w:cs="Times New Roman"/>
        </w:rPr>
        <w:t>нием информационных технологий;</w:t>
      </w:r>
      <w:r w:rsidRPr="005A07B2">
        <w:rPr>
          <w:rFonts w:ascii="Times New Roman" w:hAnsi="Times New Roman" w:cs="Times New Roman"/>
        </w:rPr>
        <w:br/>
        <w:t>- создание условий для сохранения, поддержки и развития этнических культурных трад</w:t>
      </w:r>
      <w:r>
        <w:rPr>
          <w:rFonts w:ascii="Times New Roman" w:hAnsi="Times New Roman" w:cs="Times New Roman"/>
        </w:rPr>
        <w:t>иций, народного творчества.</w:t>
      </w:r>
      <w:r w:rsidRPr="005A07B2">
        <w:rPr>
          <w:rFonts w:ascii="Times New Roman" w:hAnsi="Times New Roman" w:cs="Times New Roman"/>
        </w:rPr>
        <w:br/>
        <w:t xml:space="preserve">5.5. Физическое воспитание и </w:t>
      </w:r>
      <w:r>
        <w:rPr>
          <w:rFonts w:ascii="Times New Roman" w:hAnsi="Times New Roman" w:cs="Times New Roman"/>
        </w:rPr>
        <w:t>формирование культуры здоровья:</w:t>
      </w:r>
      <w:r w:rsidRPr="005A07B2">
        <w:rPr>
          <w:rFonts w:ascii="Times New Roman" w:hAnsi="Times New Roman" w:cs="Times New Roman"/>
        </w:rPr>
        <w:br/>
        <w:t>- формирование у подрастающего поколения ответственного отношения к своему здоровью и потре</w:t>
      </w:r>
      <w:r>
        <w:rPr>
          <w:rFonts w:ascii="Times New Roman" w:hAnsi="Times New Roman" w:cs="Times New Roman"/>
        </w:rPr>
        <w:t>бности в здоровом образе жизни;</w:t>
      </w:r>
      <w:r w:rsidRPr="005A07B2">
        <w:rPr>
          <w:rFonts w:ascii="Times New Roman" w:hAnsi="Times New Roman" w:cs="Times New Roman"/>
        </w:rPr>
        <w:br/>
        <w:t>- создание для детей условий для занятий физической культурой и спортом, для развивающего отдыха и оздоровления, включая детей с ограниченными возможностями здоровья, детей, находящихся в трудной жизненной ситуации, в том числе на основе развития спортивной инфраструктуры и повышения эффективност</w:t>
      </w:r>
      <w:r>
        <w:rPr>
          <w:rFonts w:ascii="Times New Roman" w:hAnsi="Times New Roman" w:cs="Times New Roman"/>
        </w:rPr>
        <w:t>и ее использования;</w:t>
      </w:r>
      <w:r w:rsidRPr="005A07B2">
        <w:rPr>
          <w:rFonts w:ascii="Times New Roman" w:hAnsi="Times New Roman" w:cs="Times New Roman"/>
        </w:rPr>
        <w:br/>
        <w:t>- привитие культуры безопасной жизнедеятельности, профилактика наркотической и алкогольной зависимости, табакокур</w:t>
      </w:r>
      <w:r>
        <w:rPr>
          <w:rFonts w:ascii="Times New Roman" w:hAnsi="Times New Roman" w:cs="Times New Roman"/>
        </w:rPr>
        <w:t>ения и других вредных привычек;</w:t>
      </w:r>
      <w:r w:rsidRPr="005A07B2">
        <w:rPr>
          <w:rFonts w:ascii="Times New Roman" w:hAnsi="Times New Roman" w:cs="Times New Roman"/>
        </w:rPr>
        <w:br/>
        <w:t>- формирование в детской и семейной среде системы мотивации к активному и здоровому образу жизни, занятиям спортом, развитие культуры</w:t>
      </w:r>
      <w:r>
        <w:rPr>
          <w:rFonts w:ascii="Times New Roman" w:hAnsi="Times New Roman" w:cs="Times New Roman"/>
        </w:rPr>
        <w:t xml:space="preserve"> здорового питания и трезвости;</w:t>
      </w:r>
      <w:r w:rsidRPr="005A07B2">
        <w:rPr>
          <w:rFonts w:ascii="Times New Roman" w:hAnsi="Times New Roman" w:cs="Times New Roman"/>
        </w:rPr>
        <w:br/>
        <w:t>- предоставление обучающимся всех образовательных организаций условий для физического совершенствования на основе регулярных занятий физкультурой и спортом в соответствии с индивидуальными спос</w:t>
      </w:r>
      <w:r>
        <w:rPr>
          <w:rFonts w:ascii="Times New Roman" w:hAnsi="Times New Roman" w:cs="Times New Roman"/>
        </w:rPr>
        <w:t>обностями и склонностями детей;</w:t>
      </w:r>
      <w:r w:rsidRPr="005A07B2">
        <w:rPr>
          <w:rFonts w:ascii="Times New Roman" w:hAnsi="Times New Roman" w:cs="Times New Roman"/>
        </w:rPr>
        <w:br/>
        <w:t>- активное использование потенциала спортивной деятельности для профи</w:t>
      </w:r>
      <w:r>
        <w:rPr>
          <w:rFonts w:ascii="Times New Roman" w:hAnsi="Times New Roman" w:cs="Times New Roman"/>
        </w:rPr>
        <w:t>лактики асоциального поведения;</w:t>
      </w:r>
      <w:r w:rsidRPr="005A07B2">
        <w:rPr>
          <w:rFonts w:ascii="Times New Roman" w:hAnsi="Times New Roman" w:cs="Times New Roman"/>
        </w:rPr>
        <w:br/>
        <w:t>- распространение позитивных моделей участия в массовых общес</w:t>
      </w:r>
      <w:r>
        <w:rPr>
          <w:rFonts w:ascii="Times New Roman" w:hAnsi="Times New Roman" w:cs="Times New Roman"/>
        </w:rPr>
        <w:t>твенно-спортивных мероприятиях.</w:t>
      </w:r>
      <w:r w:rsidRPr="005A07B2">
        <w:rPr>
          <w:rFonts w:ascii="Times New Roman" w:hAnsi="Times New Roman" w:cs="Times New Roman"/>
        </w:rPr>
        <w:br/>
        <w:t>5.6. Трудовое воспитание и пр</w:t>
      </w:r>
      <w:r>
        <w:rPr>
          <w:rFonts w:ascii="Times New Roman" w:hAnsi="Times New Roman" w:cs="Times New Roman"/>
        </w:rPr>
        <w:t>офессиональное самоопределение;</w:t>
      </w:r>
      <w:r w:rsidRPr="005A07B2">
        <w:rPr>
          <w:rFonts w:ascii="Times New Roman" w:hAnsi="Times New Roman" w:cs="Times New Roman"/>
        </w:rPr>
        <w:br/>
        <w:t>- воспитание у детей уважения к труду и люд</w:t>
      </w:r>
      <w:r>
        <w:rPr>
          <w:rFonts w:ascii="Times New Roman" w:hAnsi="Times New Roman" w:cs="Times New Roman"/>
        </w:rPr>
        <w:t>ям труда, трудовым достижениям;</w:t>
      </w:r>
      <w:r w:rsidRPr="005A07B2">
        <w:rPr>
          <w:rFonts w:ascii="Times New Roman" w:hAnsi="Times New Roman" w:cs="Times New Roman"/>
        </w:rPr>
        <w:br/>
        <w:t xml:space="preserve">- формирование у детей умений и навыков самообслуживания, выполнения домашних обязанностей, потребности трудиться, добросовестного, ответственного и творческого отношения к разным видам трудовой </w:t>
      </w:r>
      <w:r>
        <w:rPr>
          <w:rFonts w:ascii="Times New Roman" w:hAnsi="Times New Roman" w:cs="Times New Roman"/>
        </w:rPr>
        <w:t>деятельности, включая обучение;</w:t>
      </w:r>
      <w:r w:rsidRPr="005A07B2">
        <w:rPr>
          <w:rFonts w:ascii="Times New Roman" w:hAnsi="Times New Roman" w:cs="Times New Roman"/>
        </w:rPr>
        <w:br/>
        <w:t>- развитие умения работать совместно с другими, а также самостоятельно, мобилизуя необходимые ресурсы, правильно оценивая смыс</w:t>
      </w:r>
      <w:r>
        <w:rPr>
          <w:rFonts w:ascii="Times New Roman" w:hAnsi="Times New Roman" w:cs="Times New Roman"/>
        </w:rPr>
        <w:t>л и последствия своих действий;</w:t>
      </w:r>
      <w:r w:rsidRPr="005A07B2">
        <w:rPr>
          <w:rFonts w:ascii="Times New Roman" w:hAnsi="Times New Roman" w:cs="Times New Roman"/>
        </w:rPr>
        <w:br/>
        <w:t>- содействие профессиональному самоопределению, приобщение детей к социально значимой деятельности для</w:t>
      </w:r>
      <w:r>
        <w:rPr>
          <w:rFonts w:ascii="Times New Roman" w:hAnsi="Times New Roman" w:cs="Times New Roman"/>
        </w:rPr>
        <w:t xml:space="preserve"> осмысленного выбора профессии.</w:t>
      </w:r>
      <w:r>
        <w:rPr>
          <w:rFonts w:ascii="Times New Roman" w:hAnsi="Times New Roman" w:cs="Times New Roman"/>
        </w:rPr>
        <w:br/>
        <w:t>5.7. Экологическое воспитание:</w:t>
      </w:r>
      <w:r w:rsidRPr="005A07B2">
        <w:rPr>
          <w:rFonts w:ascii="Times New Roman" w:hAnsi="Times New Roman" w:cs="Times New Roman"/>
        </w:rPr>
        <w:br/>
        <w:t>- становление и развитие у ребенка экологической культуры, бережного отношения к родной земле, прир</w:t>
      </w:r>
      <w:r>
        <w:rPr>
          <w:rFonts w:ascii="Times New Roman" w:hAnsi="Times New Roman" w:cs="Times New Roman"/>
        </w:rPr>
        <w:t>одным богатствам России и мира;</w:t>
      </w:r>
      <w:r w:rsidRPr="005A07B2">
        <w:rPr>
          <w:rFonts w:ascii="Times New Roman" w:hAnsi="Times New Roman" w:cs="Times New Roman"/>
        </w:rPr>
        <w:br/>
        <w:t xml:space="preserve">- формирование у детей экологической картины мира, развитие у них стремления беречь и охранять </w:t>
      </w:r>
      <w:r>
        <w:rPr>
          <w:rFonts w:ascii="Times New Roman" w:hAnsi="Times New Roman" w:cs="Times New Roman"/>
        </w:rPr>
        <w:lastRenderedPageBreak/>
        <w:t>природу;</w:t>
      </w:r>
      <w:r w:rsidRPr="005A07B2">
        <w:rPr>
          <w:rFonts w:ascii="Times New Roman" w:hAnsi="Times New Roman" w:cs="Times New Roman"/>
        </w:rPr>
        <w:br/>
        <w:t>- воспитание чувства ответственности за состояние природных ресурсов, умений и навыков разумного природопользования, нетерпимого отношения к дейст</w:t>
      </w:r>
      <w:r>
        <w:rPr>
          <w:rFonts w:ascii="Times New Roman" w:hAnsi="Times New Roman" w:cs="Times New Roman"/>
        </w:rPr>
        <w:t>виям, приносящим вред экологии.</w:t>
      </w:r>
      <w:r w:rsidRPr="005A07B2">
        <w:rPr>
          <w:rFonts w:ascii="Times New Roman" w:hAnsi="Times New Roman" w:cs="Times New Roman"/>
        </w:rPr>
        <w:br/>
        <w:t xml:space="preserve">5.8. </w:t>
      </w:r>
      <w:r>
        <w:rPr>
          <w:rFonts w:ascii="Times New Roman" w:hAnsi="Times New Roman" w:cs="Times New Roman"/>
        </w:rPr>
        <w:t>Воспитание в процессе обучения.</w:t>
      </w:r>
      <w:r w:rsidRPr="005A07B2">
        <w:rPr>
          <w:rFonts w:ascii="Times New Roman" w:hAnsi="Times New Roman" w:cs="Times New Roman"/>
        </w:rPr>
        <w:br/>
        <w:t>Организация гарантирует направленность усилий педагогов на реализацию воспитательного потенциала образовательных программ, целенаправленный отбор учебных пособий и дидактических материалов, предоставляемой детям информации в процессе обучения, направленный не только на усвоение детьми программного минимума знаний, но и на их духовно-нравственное становление, осознание и принятие общечеловеческих ценн</w:t>
      </w:r>
      <w:r>
        <w:rPr>
          <w:rFonts w:ascii="Times New Roman" w:hAnsi="Times New Roman" w:cs="Times New Roman"/>
        </w:rPr>
        <w:t>остей.</w:t>
      </w:r>
      <w:r w:rsidRPr="005A07B2">
        <w:rPr>
          <w:rFonts w:ascii="Times New Roman" w:hAnsi="Times New Roman" w:cs="Times New Roman"/>
        </w:rPr>
        <w:br/>
        <w:t xml:space="preserve">5.9. Организация педагогического сопровождения семейного воспитания, </w:t>
      </w:r>
      <w:r>
        <w:rPr>
          <w:rFonts w:ascii="Times New Roman" w:hAnsi="Times New Roman" w:cs="Times New Roman"/>
        </w:rPr>
        <w:t>поддержка семейного воспитания.</w:t>
      </w:r>
      <w:r w:rsidRPr="005A07B2">
        <w:rPr>
          <w:rFonts w:ascii="Times New Roman" w:hAnsi="Times New Roman" w:cs="Times New Roman"/>
        </w:rPr>
        <w:br/>
        <w:t>Организация гарантирует направленность усилий педагогического коллектива по организации педагогического сопровождения семейного воспитания, поддержку сем</w:t>
      </w:r>
      <w:r>
        <w:rPr>
          <w:rFonts w:ascii="Times New Roman" w:hAnsi="Times New Roman" w:cs="Times New Roman"/>
        </w:rPr>
        <w:t>ейного воспитания, в том числе:</w:t>
      </w:r>
      <w:r w:rsidRPr="005A07B2">
        <w:rPr>
          <w:rFonts w:ascii="Times New Roman" w:hAnsi="Times New Roman" w:cs="Times New Roman"/>
        </w:rPr>
        <w:br/>
        <w:t xml:space="preserve">- содействие укреплению семьи и защита приоритетного права родителей на воспитание </w:t>
      </w:r>
      <w:r>
        <w:rPr>
          <w:rFonts w:ascii="Times New Roman" w:hAnsi="Times New Roman" w:cs="Times New Roman"/>
        </w:rPr>
        <w:t>детей перед всеми иными лицами;</w:t>
      </w:r>
      <w:r w:rsidRPr="005A07B2">
        <w:rPr>
          <w:rFonts w:ascii="Times New Roman" w:hAnsi="Times New Roman" w:cs="Times New Roman"/>
        </w:rPr>
        <w:br/>
        <w:t>- повышение социального статуса и общественного престижа отцовства, материнства, многодетности, в то</w:t>
      </w:r>
      <w:r>
        <w:rPr>
          <w:rFonts w:ascii="Times New Roman" w:hAnsi="Times New Roman" w:cs="Times New Roman"/>
        </w:rPr>
        <w:t>м числе приемных родителей;</w:t>
      </w:r>
      <w:r w:rsidRPr="005A07B2">
        <w:rPr>
          <w:rFonts w:ascii="Times New Roman" w:hAnsi="Times New Roman" w:cs="Times New Roman"/>
        </w:rPr>
        <w:br/>
        <w:t xml:space="preserve">- содействие развитию культуры семейного воспитания детей на основе традиционных семейных </w:t>
      </w:r>
      <w:r>
        <w:rPr>
          <w:rFonts w:ascii="Times New Roman" w:hAnsi="Times New Roman" w:cs="Times New Roman"/>
        </w:rPr>
        <w:t>духовно-нравственных ценностей;</w:t>
      </w:r>
      <w:r w:rsidRPr="005A07B2">
        <w:rPr>
          <w:rFonts w:ascii="Times New Roman" w:hAnsi="Times New Roman" w:cs="Times New Roman"/>
        </w:rPr>
        <w:br/>
        <w:t>- популяризация лучшего опыта воспитания детей в семьях, в том числе многодетных и приемных, возрождение значимости больших многопоколенных се</w:t>
      </w:r>
      <w:r>
        <w:rPr>
          <w:rFonts w:ascii="Times New Roman" w:hAnsi="Times New Roman" w:cs="Times New Roman"/>
        </w:rPr>
        <w:t>мей, профессиональных династий;</w:t>
      </w:r>
      <w:r w:rsidRPr="005A07B2">
        <w:rPr>
          <w:rFonts w:ascii="Times New Roman" w:hAnsi="Times New Roman" w:cs="Times New Roman"/>
        </w:rPr>
        <w:br/>
        <w:t>- создание условий для расширения участия семьи в воспитательной деятельности образовательных и других организаций, работающих с де</w:t>
      </w:r>
      <w:r>
        <w:rPr>
          <w:rFonts w:ascii="Times New Roman" w:hAnsi="Times New Roman" w:cs="Times New Roman"/>
        </w:rPr>
        <w:t>тьми, а также в управлении ими;</w:t>
      </w:r>
      <w:r w:rsidRPr="005A07B2">
        <w:rPr>
          <w:rFonts w:ascii="Times New Roman" w:hAnsi="Times New Roman" w:cs="Times New Roman"/>
        </w:rPr>
        <w:br/>
        <w:t xml:space="preserve">- организация совместного отдыха детей и </w:t>
      </w:r>
      <w:r>
        <w:rPr>
          <w:rFonts w:ascii="Times New Roman" w:hAnsi="Times New Roman" w:cs="Times New Roman"/>
        </w:rPr>
        <w:t>родителей в каникулярное время;</w:t>
      </w:r>
      <w:r w:rsidRPr="005A07B2">
        <w:rPr>
          <w:rFonts w:ascii="Times New Roman" w:hAnsi="Times New Roman" w:cs="Times New Roman"/>
        </w:rPr>
        <w:br/>
        <w:t>- поддержка семейных клубов, клубов по месту жительства, семейных и родительских объединений, содействующих укреплению семьи, сохранению и возрождению традиционных семейных и нравственных ценностей, куль</w:t>
      </w:r>
      <w:r>
        <w:rPr>
          <w:rFonts w:ascii="Times New Roman" w:hAnsi="Times New Roman" w:cs="Times New Roman"/>
        </w:rPr>
        <w:t>туры семейной жизни;</w:t>
      </w:r>
      <w:r w:rsidRPr="005A07B2">
        <w:rPr>
          <w:rFonts w:ascii="Times New Roman" w:hAnsi="Times New Roman" w:cs="Times New Roman"/>
        </w:rPr>
        <w:br/>
        <w:t>- создание условий для просвещения и консультирования родителей по правовым, экономическим, медицинским, психолого-педагогическим и иным</w:t>
      </w:r>
      <w:r>
        <w:rPr>
          <w:rFonts w:ascii="Times New Roman" w:hAnsi="Times New Roman" w:cs="Times New Roman"/>
        </w:rPr>
        <w:t xml:space="preserve"> вопросам семейного воспитания.</w:t>
      </w:r>
      <w:r w:rsidRPr="005A07B2">
        <w:rPr>
          <w:rFonts w:ascii="Times New Roman" w:hAnsi="Times New Roman" w:cs="Times New Roman"/>
        </w:rPr>
        <w:br/>
        <w:t>5.10. Фо</w:t>
      </w:r>
      <w:r>
        <w:rPr>
          <w:rFonts w:ascii="Times New Roman" w:hAnsi="Times New Roman" w:cs="Times New Roman"/>
        </w:rPr>
        <w:t>рмирование воспитывающей среды.</w:t>
      </w:r>
      <w:r w:rsidRPr="005A07B2">
        <w:rPr>
          <w:rFonts w:ascii="Times New Roman" w:hAnsi="Times New Roman" w:cs="Times New Roman"/>
        </w:rPr>
        <w:br/>
        <w:t>Организация гарантирует:</w:t>
      </w:r>
      <w:r w:rsidRPr="005A07B2">
        <w:rPr>
          <w:rFonts w:ascii="Times New Roman" w:hAnsi="Times New Roman" w:cs="Times New Roman"/>
        </w:rPr>
        <w:br/>
        <w:t>- организацию жизнедеятельности детского и педагогического коллективов в соответствии с общепринятыми нравственными нормами человеческог</w:t>
      </w:r>
      <w:r>
        <w:rPr>
          <w:rFonts w:ascii="Times New Roman" w:hAnsi="Times New Roman" w:cs="Times New Roman"/>
        </w:rPr>
        <w:t>о общежития, правилами этикета;</w:t>
      </w:r>
      <w:r w:rsidRPr="005A07B2">
        <w:rPr>
          <w:rFonts w:ascii="Times New Roman" w:hAnsi="Times New Roman" w:cs="Times New Roman"/>
        </w:rPr>
        <w:br/>
        <w:t>- формирование у детей знаний о своих правах и механизмах их реализации в современном</w:t>
      </w:r>
      <w:r>
        <w:rPr>
          <w:rFonts w:ascii="Times New Roman" w:hAnsi="Times New Roman" w:cs="Times New Roman"/>
        </w:rPr>
        <w:t xml:space="preserve"> социуме;</w:t>
      </w:r>
      <w:r w:rsidRPr="005A07B2">
        <w:rPr>
          <w:rFonts w:ascii="Times New Roman" w:hAnsi="Times New Roman" w:cs="Times New Roman"/>
        </w:rPr>
        <w:br/>
        <w:t>- атмосферу терпимости, доброжелательности, уважения к человеческой личности, взаимопомощи, сотворчест</w:t>
      </w:r>
      <w:r>
        <w:rPr>
          <w:rFonts w:ascii="Times New Roman" w:hAnsi="Times New Roman" w:cs="Times New Roman"/>
        </w:rPr>
        <w:t>ва в коллективной деятельности;</w:t>
      </w:r>
      <w:r w:rsidRPr="005A07B2">
        <w:rPr>
          <w:rFonts w:ascii="Times New Roman" w:hAnsi="Times New Roman" w:cs="Times New Roman"/>
        </w:rPr>
        <w:br/>
        <w:t>- содействия коллектива личнос</w:t>
      </w:r>
      <w:r>
        <w:rPr>
          <w:rFonts w:ascii="Times New Roman" w:hAnsi="Times New Roman" w:cs="Times New Roman"/>
        </w:rPr>
        <w:t>тному успеху каждого учащегося.</w:t>
      </w:r>
      <w:r w:rsidRPr="005A07B2">
        <w:rPr>
          <w:rFonts w:ascii="Times New Roman" w:hAnsi="Times New Roman" w:cs="Times New Roman"/>
        </w:rPr>
        <w:br/>
        <w:t>В соответствии с воспитательными целями:</w:t>
      </w:r>
      <w:r w:rsidRPr="005A07B2">
        <w:rPr>
          <w:rFonts w:ascii="Times New Roman" w:hAnsi="Times New Roman" w:cs="Times New Roman"/>
        </w:rPr>
        <w:br/>
        <w:t>- формируется информационное пространство организации, обеспечивается эстетика помещений, в которых осущест</w:t>
      </w:r>
      <w:r>
        <w:rPr>
          <w:rFonts w:ascii="Times New Roman" w:hAnsi="Times New Roman" w:cs="Times New Roman"/>
        </w:rPr>
        <w:t>вляется воспитательный процесс;</w:t>
      </w:r>
      <w:r w:rsidRPr="005A07B2">
        <w:rPr>
          <w:rFonts w:ascii="Times New Roman" w:hAnsi="Times New Roman" w:cs="Times New Roman"/>
        </w:rPr>
        <w:br/>
        <w:t xml:space="preserve">- осуществляется обеспечение системы противодействия негативным явлениям </w:t>
      </w:r>
      <w:r>
        <w:rPr>
          <w:rFonts w:ascii="Times New Roman" w:hAnsi="Times New Roman" w:cs="Times New Roman"/>
        </w:rPr>
        <w:t>в детской и подростковой среде;</w:t>
      </w:r>
      <w:r w:rsidRPr="005A07B2">
        <w:rPr>
          <w:rFonts w:ascii="Times New Roman" w:hAnsi="Times New Roman" w:cs="Times New Roman"/>
        </w:rPr>
        <w:br/>
        <w:t>- психологическое сопровождение ребенка в процессе воспитания осуществляется психологической службой образовательного учреждения и направлено на обеспечение психологического комфорта реб</w:t>
      </w:r>
      <w:r>
        <w:rPr>
          <w:rFonts w:ascii="Times New Roman" w:hAnsi="Times New Roman" w:cs="Times New Roman"/>
        </w:rPr>
        <w:t>енка в процессе его воспитания;</w:t>
      </w:r>
      <w:r w:rsidRPr="005A07B2">
        <w:rPr>
          <w:rFonts w:ascii="Times New Roman" w:hAnsi="Times New Roman" w:cs="Times New Roman"/>
        </w:rPr>
        <w:br/>
        <w:t>- открытый характер воспитательной системы обеспечивается тесным контактом с семьей, участием родителей в процессе воспитания, доступностью для родителей информации об эффективности процесса воспитания ребенка, его индивидуальных особенностях духовно-нравственного становления; повышением психолого-педагогических знаний родителей; взаимодействием учреждения с другими социальными институтами окружающего социума, направленного на повышение эффектив</w:t>
      </w:r>
      <w:r>
        <w:rPr>
          <w:rFonts w:ascii="Times New Roman" w:hAnsi="Times New Roman" w:cs="Times New Roman"/>
        </w:rPr>
        <w:t>ности воспитательного процесса.</w:t>
      </w:r>
      <w:r w:rsidRPr="005A07B2">
        <w:rPr>
          <w:rFonts w:ascii="Times New Roman" w:hAnsi="Times New Roman" w:cs="Times New Roman"/>
        </w:rPr>
        <w:br/>
        <w:t>5.11. Создание дополнительных пространств самореализации личности во внеурочное вр</w:t>
      </w:r>
      <w:r>
        <w:rPr>
          <w:rFonts w:ascii="Times New Roman" w:hAnsi="Times New Roman" w:cs="Times New Roman"/>
        </w:rPr>
        <w:t>емя:</w:t>
      </w:r>
      <w:r w:rsidRPr="005A07B2">
        <w:rPr>
          <w:rFonts w:ascii="Times New Roman" w:hAnsi="Times New Roman" w:cs="Times New Roman"/>
        </w:rPr>
        <w:br/>
        <w:t>Организация гарантирует предоставление детям возможности выбора: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br/>
        <w:t>- видов и форм творческой деятельности, дополнительного образов</w:t>
      </w:r>
      <w:r>
        <w:rPr>
          <w:rFonts w:ascii="Times New Roman" w:hAnsi="Times New Roman" w:cs="Times New Roman"/>
        </w:rPr>
        <w:t>ания детей во внеурочное время;</w:t>
      </w:r>
      <w:r w:rsidRPr="005A07B2">
        <w:rPr>
          <w:rFonts w:ascii="Times New Roman" w:hAnsi="Times New Roman" w:cs="Times New Roman"/>
        </w:rPr>
        <w:br/>
        <w:t>- самореализации личности, участия в деятельности различных творческих и профильных объе</w:t>
      </w:r>
      <w:r>
        <w:rPr>
          <w:rFonts w:ascii="Times New Roman" w:hAnsi="Times New Roman" w:cs="Times New Roman"/>
        </w:rPr>
        <w:t>динений;</w:t>
      </w:r>
      <w:r w:rsidRPr="005A07B2">
        <w:rPr>
          <w:rFonts w:ascii="Times New Roman" w:hAnsi="Times New Roman" w:cs="Times New Roman"/>
        </w:rPr>
        <w:br/>
        <w:t>- в работе о</w:t>
      </w:r>
      <w:r>
        <w:rPr>
          <w:rFonts w:ascii="Times New Roman" w:hAnsi="Times New Roman" w:cs="Times New Roman"/>
        </w:rPr>
        <w:t>рганов детского самоуправления;</w:t>
      </w:r>
      <w:r w:rsidRPr="005A07B2">
        <w:rPr>
          <w:rFonts w:ascii="Times New Roman" w:hAnsi="Times New Roman" w:cs="Times New Roman"/>
        </w:rPr>
        <w:br/>
        <w:t>- в деятельности детских общественных объединений и организа</w:t>
      </w:r>
      <w:r>
        <w:rPr>
          <w:rFonts w:ascii="Times New Roman" w:hAnsi="Times New Roman" w:cs="Times New Roman"/>
        </w:rPr>
        <w:t>ций гуманистической ориентации;</w:t>
      </w:r>
      <w:r w:rsidRPr="005A07B2">
        <w:rPr>
          <w:rFonts w:ascii="Times New Roman" w:hAnsi="Times New Roman" w:cs="Times New Roman"/>
        </w:rPr>
        <w:br/>
        <w:t>- в походах, экскурсиях, экспедициях, различных массовых мероприятиях, организуемых на базе образовательного учреждения с целью воспитания школьников как в учебн</w:t>
      </w:r>
      <w:r>
        <w:rPr>
          <w:rFonts w:ascii="Times New Roman" w:hAnsi="Times New Roman" w:cs="Times New Roman"/>
        </w:rPr>
        <w:t>ое, так и в каникулярное время.</w:t>
      </w:r>
      <w:r w:rsidRPr="005A07B2">
        <w:rPr>
          <w:rFonts w:ascii="Times New Roman" w:hAnsi="Times New Roman" w:cs="Times New Roman"/>
        </w:rPr>
        <w:br/>
        <w:t>5.11. Научно-методическое обеспе</w:t>
      </w:r>
      <w:r>
        <w:rPr>
          <w:rFonts w:ascii="Times New Roman" w:hAnsi="Times New Roman" w:cs="Times New Roman"/>
        </w:rPr>
        <w:t>чение воспитательного процесса.</w:t>
      </w:r>
      <w:r w:rsidRPr="005A07B2">
        <w:rPr>
          <w:rFonts w:ascii="Times New Roman" w:hAnsi="Times New Roman" w:cs="Times New Roman"/>
        </w:rPr>
        <w:br/>
        <w:t>С целью реализации ФГОС в каждой организации разрабатывается программа духовно-нравственного воспитания. Данная программа разрабатывается педагогическим коллективом на основе последних достижений отечественной науки в област</w:t>
      </w:r>
      <w:r>
        <w:rPr>
          <w:rFonts w:ascii="Times New Roman" w:hAnsi="Times New Roman" w:cs="Times New Roman"/>
        </w:rPr>
        <w:t>и теории и методики воспитания.</w:t>
      </w:r>
      <w:r w:rsidRPr="005A07B2">
        <w:rPr>
          <w:rFonts w:ascii="Times New Roman" w:hAnsi="Times New Roman" w:cs="Times New Roman"/>
        </w:rPr>
        <w:br/>
        <w:t>В целях полноценной организации воспитат</w:t>
      </w:r>
      <w:r>
        <w:rPr>
          <w:rFonts w:ascii="Times New Roman" w:hAnsi="Times New Roman" w:cs="Times New Roman"/>
        </w:rPr>
        <w:t>ельного процесса в организации:</w:t>
      </w:r>
      <w:r w:rsidRPr="005A07B2">
        <w:rPr>
          <w:rFonts w:ascii="Times New Roman" w:hAnsi="Times New Roman" w:cs="Times New Roman"/>
        </w:rPr>
        <w:br/>
        <w:t>- должны быть представлены информационно-методические материалы в помощь организа</w:t>
      </w:r>
      <w:r>
        <w:rPr>
          <w:rFonts w:ascii="Times New Roman" w:hAnsi="Times New Roman" w:cs="Times New Roman"/>
        </w:rPr>
        <w:t>торам воспитательного процесса;</w:t>
      </w:r>
      <w:r w:rsidRPr="005A07B2">
        <w:rPr>
          <w:rFonts w:ascii="Times New Roman" w:hAnsi="Times New Roman" w:cs="Times New Roman"/>
        </w:rPr>
        <w:br/>
        <w:t>- должны быть предусмотрены системы обмена информацией по вопросам воспитания с другими социальными институтами, обеспечивающими единое "воспитательное пространство" ближайшего окружения и разрабатывающими проблемы воспитания на региональном и федеральном уровне, в том числе с использованием ресурсов информационной системы "Электронное образ</w:t>
      </w:r>
      <w:r>
        <w:rPr>
          <w:rFonts w:ascii="Times New Roman" w:hAnsi="Times New Roman" w:cs="Times New Roman"/>
        </w:rPr>
        <w:t>ование в Республике Татарстан";</w:t>
      </w:r>
      <w:r w:rsidRPr="005A07B2">
        <w:rPr>
          <w:rFonts w:ascii="Times New Roman" w:hAnsi="Times New Roman" w:cs="Times New Roman"/>
        </w:rPr>
        <w:br/>
        <w:t>- не реже одного раза в четверть на педагогических советах, заседаниях методических объединений, школьной кафедры воспитательной работы или совещаниях классных руководителей и других формах объединений педагогов должны рассматриваться вопросы, связанные с организацией воспитательного процесса, повышением компетенций педагогов по актуальным вопросам воспитания.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6. МОНИТОРИНГ ВОСПИТАТЕЛЬНОГО ПРОЦЕССА</w:t>
      </w:r>
      <w:r w:rsidRPr="005A07B2">
        <w:rPr>
          <w:rFonts w:ascii="Times New Roman" w:hAnsi="Times New Roman" w:cs="Times New Roman"/>
        </w:rPr>
        <w:br/>
        <w:t>Мониторинг воспитательного процесса осуществляется в организации в целях оценки эффективности и постоянной коррекции условий, создаваемых в нем для воспитания уч</w:t>
      </w:r>
      <w:r>
        <w:rPr>
          <w:rFonts w:ascii="Times New Roman" w:hAnsi="Times New Roman" w:cs="Times New Roman"/>
        </w:rPr>
        <w:t>ащихся.</w:t>
      </w:r>
      <w:r>
        <w:rPr>
          <w:rFonts w:ascii="Times New Roman" w:hAnsi="Times New Roman" w:cs="Times New Roman"/>
        </w:rPr>
        <w:br/>
        <w:t>Направления мониторинга:</w:t>
      </w:r>
      <w:r w:rsidRPr="005A07B2">
        <w:rPr>
          <w:rFonts w:ascii="Times New Roman" w:hAnsi="Times New Roman" w:cs="Times New Roman"/>
        </w:rPr>
        <w:br/>
        <w:t>6.1. Результативность организации по развитию дополнитель</w:t>
      </w:r>
      <w:r>
        <w:rPr>
          <w:rFonts w:ascii="Times New Roman" w:hAnsi="Times New Roman" w:cs="Times New Roman"/>
        </w:rPr>
        <w:t>ного образования в организации;</w:t>
      </w:r>
      <w:r w:rsidRPr="005A07B2">
        <w:rPr>
          <w:rFonts w:ascii="Times New Roman" w:hAnsi="Times New Roman" w:cs="Times New Roman"/>
        </w:rPr>
        <w:br/>
        <w:t>6.2. Развитие детского движения и школьног</w:t>
      </w:r>
      <w:r>
        <w:rPr>
          <w:rFonts w:ascii="Times New Roman" w:hAnsi="Times New Roman" w:cs="Times New Roman"/>
        </w:rPr>
        <w:t>о самоуправления в организации;</w:t>
      </w:r>
      <w:r w:rsidRPr="005A07B2">
        <w:rPr>
          <w:rFonts w:ascii="Times New Roman" w:hAnsi="Times New Roman" w:cs="Times New Roman"/>
        </w:rPr>
        <w:br/>
        <w:t>6.3. Оценка эффективности физкультурно-оздоровительной и спортивно-массовой р</w:t>
      </w:r>
      <w:r>
        <w:rPr>
          <w:rFonts w:ascii="Times New Roman" w:hAnsi="Times New Roman" w:cs="Times New Roman"/>
        </w:rPr>
        <w:t>аботы деятельности организации;</w:t>
      </w:r>
      <w:r w:rsidRPr="005A07B2">
        <w:rPr>
          <w:rFonts w:ascii="Times New Roman" w:hAnsi="Times New Roman" w:cs="Times New Roman"/>
        </w:rPr>
        <w:br/>
        <w:t>6.4. Эффективность реализация Всероссийского физкультурно-спортивного компл</w:t>
      </w:r>
      <w:r>
        <w:rPr>
          <w:rFonts w:ascii="Times New Roman" w:hAnsi="Times New Roman" w:cs="Times New Roman"/>
        </w:rPr>
        <w:t>екса "Готов к труду и обороне";</w:t>
      </w:r>
      <w:r w:rsidRPr="005A07B2">
        <w:rPr>
          <w:rFonts w:ascii="Times New Roman" w:hAnsi="Times New Roman" w:cs="Times New Roman"/>
        </w:rPr>
        <w:br/>
        <w:t>6.5. Эффективность участия в республиканских конкурсах гражданско-патриотической и художествен</w:t>
      </w:r>
      <w:r>
        <w:rPr>
          <w:rFonts w:ascii="Times New Roman" w:hAnsi="Times New Roman" w:cs="Times New Roman"/>
        </w:rPr>
        <w:t>но-эстетической направленности;</w:t>
      </w:r>
      <w:r w:rsidRPr="005A07B2">
        <w:rPr>
          <w:rFonts w:ascii="Times New Roman" w:hAnsi="Times New Roman" w:cs="Times New Roman"/>
        </w:rPr>
        <w:br/>
        <w:t>6.6. Социально-негативные прояв</w:t>
      </w:r>
      <w:r>
        <w:rPr>
          <w:rFonts w:ascii="Times New Roman" w:hAnsi="Times New Roman" w:cs="Times New Roman"/>
        </w:rPr>
        <w:t>ления среди несовершеннолетних;</w:t>
      </w:r>
      <w:r w:rsidRPr="005A07B2">
        <w:rPr>
          <w:rFonts w:ascii="Times New Roman" w:hAnsi="Times New Roman" w:cs="Times New Roman"/>
        </w:rPr>
        <w:br/>
        <w:t>6.7. Эффективность поддержки о</w:t>
      </w:r>
      <w:r>
        <w:rPr>
          <w:rFonts w:ascii="Times New Roman" w:hAnsi="Times New Roman" w:cs="Times New Roman"/>
        </w:rPr>
        <w:t>даренной и творческой молодежи;</w:t>
      </w:r>
      <w:r w:rsidRPr="005A07B2">
        <w:rPr>
          <w:rFonts w:ascii="Times New Roman" w:hAnsi="Times New Roman" w:cs="Times New Roman"/>
        </w:rPr>
        <w:br/>
        <w:t>6.8. Результативность участия обуч</w:t>
      </w:r>
      <w:r>
        <w:rPr>
          <w:rFonts w:ascii="Times New Roman" w:hAnsi="Times New Roman" w:cs="Times New Roman"/>
        </w:rPr>
        <w:t>ающихся в проектах и конкурсах;</w:t>
      </w:r>
      <w:r w:rsidRPr="005A07B2">
        <w:rPr>
          <w:rFonts w:ascii="Times New Roman" w:hAnsi="Times New Roman" w:cs="Times New Roman"/>
        </w:rPr>
        <w:br/>
        <w:t>6.9. Результативность участия кадров сферы воспитания в профессиональных конкурсах.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7. ПОРЯДОК ПРЕДОСТАВЛЕНИЯ УСЛУГ</w:t>
      </w:r>
      <w:r w:rsidRPr="005A07B2">
        <w:rPr>
          <w:rFonts w:ascii="Times New Roman" w:hAnsi="Times New Roman" w:cs="Times New Roman"/>
        </w:rPr>
        <w:br/>
        <w:t>7.1. Гарантом реализации социальных услуг по воспитанию в орган</w:t>
      </w:r>
      <w:r>
        <w:rPr>
          <w:rFonts w:ascii="Times New Roman" w:hAnsi="Times New Roman" w:cs="Times New Roman"/>
        </w:rPr>
        <w:t>изации является его учредитель.</w:t>
      </w:r>
      <w:r w:rsidRPr="005A07B2">
        <w:rPr>
          <w:rFonts w:ascii="Times New Roman" w:hAnsi="Times New Roman" w:cs="Times New Roman"/>
        </w:rPr>
        <w:br/>
        <w:t>7.2. Работа организации координируется муниципальным органом управления образованием; рекомендуемая структура управления воспитательной работой в муниципальном образовании: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Модель управления воспитательной работой на уровне муниципального образования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 ┌════════════════════════════════════‰ ┌════════════════‰</w:t>
      </w:r>
      <w:r w:rsidRPr="005A07B2">
        <w:rPr>
          <w:rFonts w:ascii="Times New Roman" w:hAnsi="Times New Roman" w:cs="Times New Roman"/>
        </w:rPr>
        <w:br/>
        <w:t>│Родительские ││Министерство образования и науки ││Общественные │</w:t>
      </w:r>
      <w:r w:rsidRPr="005A07B2">
        <w:rPr>
          <w:rFonts w:ascii="Times New Roman" w:hAnsi="Times New Roman" w:cs="Times New Roman"/>
        </w:rPr>
        <w:br/>
        <w:t>│общественные ││Республики Татарстан ││организации │</w:t>
      </w:r>
      <w:r w:rsidRPr="005A07B2">
        <w:rPr>
          <w:rFonts w:ascii="Times New Roman" w:hAnsi="Times New Roman" w:cs="Times New Roman"/>
        </w:rPr>
        <w:br/>
        <w:t>│организации │││││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t>└══════════════════…└══════════════════┬═════════════════…└════════════════…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/\                       │                            /\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└════┬═══════════════════┴═══════════════════════┬════…</w:t>
      </w:r>
      <w:r w:rsidRPr="005A07B2">
        <w:rPr>
          <w:rFonts w:ascii="Times New Roman" w:hAnsi="Times New Roman" w:cs="Times New Roman"/>
        </w:rPr>
        <w:br/>
        <w:t>┌══════════════════‰  │┌═════════════════════════════════════════‰│  ┌════════════════‰</w:t>
      </w:r>
      <w:r w:rsidRPr="005A07B2">
        <w:rPr>
          <w:rFonts w:ascii="Times New Roman" w:hAnsi="Times New Roman" w:cs="Times New Roman"/>
        </w:rPr>
        <w:br/>
        <w:t>│ Комиссия по делам│  ││  Управление (отдел) образования ИКМО    ││  │   Органы и     │</w:t>
      </w:r>
      <w:r w:rsidRPr="005A07B2">
        <w:rPr>
          <w:rFonts w:ascii="Times New Roman" w:hAnsi="Times New Roman" w:cs="Times New Roman"/>
        </w:rPr>
        <w:br/>
        <w:t>│несовершеннолетних│&lt;═┤│         Заместитель начальника          │├═&gt;│  организации   │</w:t>
      </w:r>
      <w:r w:rsidRPr="005A07B2">
        <w:rPr>
          <w:rFonts w:ascii="Times New Roman" w:hAnsi="Times New Roman" w:cs="Times New Roman"/>
        </w:rPr>
        <w:br/>
        <w:t>│ и защите их прав │  ││       по воспитательной работе          ││  │   социальной 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 │└═════════════════════════════════════════…│  │    защиты      │</w:t>
      </w:r>
      <w:r w:rsidRPr="005A07B2">
        <w:rPr>
          <w:rFonts w:ascii="Times New Roman" w:hAnsi="Times New Roman" w:cs="Times New Roman"/>
        </w:rPr>
        <w:br/>
        <w:t>                      │┌══════════════‰┌══════════════‰┌═════════‰│  └════════════════…</w:t>
      </w:r>
      <w:r w:rsidRPr="005A07B2">
        <w:rPr>
          <w:rFonts w:ascii="Times New Roman" w:hAnsi="Times New Roman" w:cs="Times New Roman"/>
        </w:rPr>
        <w:br/>
        <w:t>┌══════════════════‰  ││  Специалист  ││   Методист   ││Методист-││  ┌════════════════‰</w:t>
      </w:r>
      <w:r w:rsidRPr="005A07B2">
        <w:rPr>
          <w:rFonts w:ascii="Times New Roman" w:hAnsi="Times New Roman" w:cs="Times New Roman"/>
        </w:rPr>
        <w:br/>
        <w:t>│  Органы опеки и  │  ││      по      ││      по      ││психолог ││  │   Органы и     │</w:t>
      </w:r>
      <w:r w:rsidRPr="005A07B2">
        <w:rPr>
          <w:rFonts w:ascii="Times New Roman" w:hAnsi="Times New Roman" w:cs="Times New Roman"/>
        </w:rPr>
        <w:br/>
        <w:t>│  попечительства  │&lt;═┤│воспитательной││воспитательной││         │├═&gt;│  организации   │</w:t>
      </w:r>
      <w:r w:rsidRPr="005A07B2">
        <w:rPr>
          <w:rFonts w:ascii="Times New Roman" w:hAnsi="Times New Roman" w:cs="Times New Roman"/>
        </w:rPr>
        <w:br/>
        <w:t>│                  │  ││    работе    ││    работе    ││         ││  │ здравоохранения│</w:t>
      </w:r>
      <w:r w:rsidRPr="005A07B2">
        <w:rPr>
          <w:rFonts w:ascii="Times New Roman" w:hAnsi="Times New Roman" w:cs="Times New Roman"/>
        </w:rPr>
        <w:br/>
        <w:t>│                  │  │└══════════════…└══════════════…└═════════…│  │              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┌┴════════┬═════════════════════════┬════════┴‰ └════════════════…</w:t>
      </w:r>
      <w:r w:rsidRPr="005A07B2">
        <w:rPr>
          <w:rFonts w:ascii="Times New Roman" w:hAnsi="Times New Roman" w:cs="Times New Roman"/>
        </w:rPr>
        <w:br/>
        <w:t>               ┌═════…         │                         │         └═════‰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\/              \/                        \/              \/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   ┌══════════════════‰    ┌════════════════‰    ┌════════════════‰</w:t>
      </w:r>
      <w:r w:rsidRPr="005A07B2">
        <w:rPr>
          <w:rFonts w:ascii="Times New Roman" w:hAnsi="Times New Roman" w:cs="Times New Roman"/>
        </w:rPr>
        <w:br/>
        <w:t>│    Организации   │   │Правоохранительные│    │   Организации  │    │    Бизнес-     │</w:t>
      </w:r>
      <w:r w:rsidRPr="005A07B2">
        <w:rPr>
          <w:rFonts w:ascii="Times New Roman" w:hAnsi="Times New Roman" w:cs="Times New Roman"/>
        </w:rPr>
        <w:br/>
        <w:t>│    молодежной    │   │      органы      │    │ дополнительного│    │   сообщество   │</w:t>
      </w:r>
      <w:r w:rsidRPr="005A07B2">
        <w:rPr>
          <w:rFonts w:ascii="Times New Roman" w:hAnsi="Times New Roman" w:cs="Times New Roman"/>
        </w:rPr>
        <w:br/>
        <w:t>│     политики     │   │                  │    │   образования  │    │                │</w:t>
      </w:r>
      <w:r w:rsidRPr="005A07B2">
        <w:rPr>
          <w:rFonts w:ascii="Times New Roman" w:hAnsi="Times New Roman" w:cs="Times New Roman"/>
        </w:rPr>
        <w:br/>
        <w:t>│                  │   │                  │    │     детей      │    │              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  └══════════════════…    └════════════════…    └════════════════…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br/>
        <w:t>7.3. При предоставлении услуг в организации должны обеспечиваться полная безопасность для жизни и здоровья участников образовательного процесса, соблюдаться все установленные нормы и правила противопожарной и санитарной безопасности, приниматься меры по профилактике травматизма и пре</w:t>
      </w:r>
      <w:r>
        <w:rPr>
          <w:rFonts w:ascii="Times New Roman" w:hAnsi="Times New Roman" w:cs="Times New Roman"/>
        </w:rPr>
        <w:t>дупреждению несчастных случаев.</w:t>
      </w:r>
      <w:r w:rsidRPr="005A07B2">
        <w:rPr>
          <w:rFonts w:ascii="Times New Roman" w:hAnsi="Times New Roman" w:cs="Times New Roman"/>
        </w:rPr>
        <w:br/>
        <w:t xml:space="preserve">7.4. Родителям, обучающимся и воспитанникам должна предоставляться полная информация об их обязанностях, правах и условиях оказания услуг, они вправе рассчитывать на уважительное и гуманное отношение со </w:t>
      </w:r>
      <w:r>
        <w:rPr>
          <w:rFonts w:ascii="Times New Roman" w:hAnsi="Times New Roman" w:cs="Times New Roman"/>
        </w:rPr>
        <w:t>стороны работников организаций.</w:t>
      </w:r>
      <w:r w:rsidRPr="005A07B2">
        <w:rPr>
          <w:rFonts w:ascii="Times New Roman" w:hAnsi="Times New Roman" w:cs="Times New Roman"/>
        </w:rPr>
        <w:br/>
        <w:t>7.5. При реализации воспитательных услуг организации могут быть использованы как бюджетные, так и внебюджетные средства, другие источники финансирования в соответствии с законодательством Российской Федерации.</w:t>
      </w:r>
    </w:p>
    <w:p w:rsidR="000C4119" w:rsidRPr="005A07B2" w:rsidRDefault="000C4119">
      <w:pPr>
        <w:rPr>
          <w:rFonts w:ascii="Times New Roman" w:hAnsi="Times New Roman" w:cs="Times New Roman"/>
        </w:rPr>
      </w:pPr>
    </w:p>
    <w:sectPr w:rsidR="000C4119" w:rsidRPr="005A07B2" w:rsidSect="005A07B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F2"/>
    <w:rsid w:val="000C4119"/>
    <w:rsid w:val="001E46F2"/>
    <w:rsid w:val="005A07B2"/>
    <w:rsid w:val="0084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0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0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2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9617" TargetMode="External"/><Relationship Id="rId13" Type="http://schemas.openxmlformats.org/officeDocument/2006/relationships/hyperlink" Target="http://docs.cntd.ru/document/420219217" TargetMode="External"/><Relationship Id="rId18" Type="http://schemas.openxmlformats.org/officeDocument/2006/relationships/hyperlink" Target="http://docs.cntd.ru/document/420277810" TargetMode="External"/><Relationship Id="rId26" Type="http://schemas.openxmlformats.org/officeDocument/2006/relationships/hyperlink" Target="http://docs.cntd.ru/document/4633014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901713538" TargetMode="Externa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hyperlink" Target="http://docs.cntd.ru/document/902239462" TargetMode="External"/><Relationship Id="rId17" Type="http://schemas.openxmlformats.org/officeDocument/2006/relationships/hyperlink" Target="http://docs.cntd.ru/document/420277810" TargetMode="External"/><Relationship Id="rId25" Type="http://schemas.openxmlformats.org/officeDocument/2006/relationships/hyperlink" Target="http://docs.cntd.ru/document/917051804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420237592" TargetMode="External"/><Relationship Id="rId20" Type="http://schemas.openxmlformats.org/officeDocument/2006/relationships/hyperlink" Target="http://docs.cntd.ru/document/9056021" TargetMode="External"/><Relationship Id="rId29" Type="http://schemas.openxmlformats.org/officeDocument/2006/relationships/hyperlink" Target="http://docs.cntd.ru/document/463307257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28595086" TargetMode="External"/><Relationship Id="rId11" Type="http://schemas.openxmlformats.org/officeDocument/2006/relationships/hyperlink" Target="http://docs.cntd.ru/document/499091784" TargetMode="External"/><Relationship Id="rId24" Type="http://schemas.openxmlformats.org/officeDocument/2006/relationships/hyperlink" Target="http://docs.cntd.ru/document/463304037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docs.cntd.ru/document/428595086" TargetMode="External"/><Relationship Id="rId15" Type="http://schemas.openxmlformats.org/officeDocument/2006/relationships/hyperlink" Target="http://docs.cntd.ru/document/420237592" TargetMode="External"/><Relationship Id="rId23" Type="http://schemas.openxmlformats.org/officeDocument/2006/relationships/hyperlink" Target="http://docs.cntd.ru/document/917035291" TargetMode="External"/><Relationship Id="rId28" Type="http://schemas.openxmlformats.org/officeDocument/2006/relationships/hyperlink" Target="http://docs.cntd.ru/document/422407771" TargetMode="External"/><Relationship Id="rId10" Type="http://schemas.openxmlformats.org/officeDocument/2006/relationships/hyperlink" Target="http://docs.cntd.ru/document/902349880" TargetMode="External"/><Relationship Id="rId19" Type="http://schemas.openxmlformats.org/officeDocument/2006/relationships/hyperlink" Target="http://docs.cntd.ru/document/917001793" TargetMode="External"/><Relationship Id="rId31" Type="http://schemas.openxmlformats.org/officeDocument/2006/relationships/hyperlink" Target="http://docs.cntd.ru/document/4285950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5" TargetMode="External"/><Relationship Id="rId14" Type="http://schemas.openxmlformats.org/officeDocument/2006/relationships/hyperlink" Target="http://docs.cntd.ru/document/420219217" TargetMode="External"/><Relationship Id="rId22" Type="http://schemas.openxmlformats.org/officeDocument/2006/relationships/hyperlink" Target="http://docs.cntd.ru/document/901737405" TargetMode="External"/><Relationship Id="rId27" Type="http://schemas.openxmlformats.org/officeDocument/2006/relationships/hyperlink" Target="http://docs.cntd.ru/document/438828926" TargetMode="External"/><Relationship Id="rId30" Type="http://schemas.openxmlformats.org/officeDocument/2006/relationships/hyperlink" Target="http://docs.cntd.ru/document/430574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4810</Words>
  <Characters>27422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Matrix</cp:lastModifiedBy>
  <cp:revision>2</cp:revision>
  <dcterms:created xsi:type="dcterms:W3CDTF">2018-04-09T13:24:00Z</dcterms:created>
  <dcterms:modified xsi:type="dcterms:W3CDTF">2018-04-09T13:24:00Z</dcterms:modified>
</cp:coreProperties>
</file>